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55" w:rsidRDefault="00937E55" w:rsidP="00937E55">
      <w:pPr>
        <w:pStyle w:val="a3"/>
        <w:spacing w:before="88"/>
        <w:ind w:left="2048" w:right="1753" w:firstLine="1339"/>
        <w:jc w:val="left"/>
      </w:pPr>
      <w:r>
        <w:rPr>
          <w:w w:val="110"/>
        </w:rPr>
        <w:t>Управління освіти і науки Волинської обласної державної адміністрації</w:t>
      </w:r>
    </w:p>
    <w:p w:rsidR="00937E55" w:rsidRDefault="00937E55" w:rsidP="00937E55">
      <w:pPr>
        <w:pStyle w:val="a3"/>
        <w:ind w:left="526" w:right="398" w:firstLine="0"/>
        <w:jc w:val="center"/>
      </w:pPr>
      <w:r>
        <w:rPr>
          <w:w w:val="105"/>
        </w:rPr>
        <w:t>Комунальний</w:t>
      </w:r>
      <w:r>
        <w:rPr>
          <w:spacing w:val="40"/>
          <w:w w:val="105"/>
        </w:rPr>
        <w:t xml:space="preserve"> </w:t>
      </w:r>
      <w:r>
        <w:rPr>
          <w:w w:val="105"/>
        </w:rPr>
        <w:t>заклад</w:t>
      </w:r>
      <w:r>
        <w:rPr>
          <w:spacing w:val="40"/>
          <w:w w:val="105"/>
        </w:rPr>
        <w:t xml:space="preserve"> </w:t>
      </w:r>
      <w:r>
        <w:rPr>
          <w:w w:val="105"/>
        </w:rPr>
        <w:t>вищої</w:t>
      </w:r>
      <w:r>
        <w:rPr>
          <w:spacing w:val="40"/>
          <w:w w:val="105"/>
        </w:rPr>
        <w:t xml:space="preserve"> </w:t>
      </w:r>
      <w:r>
        <w:rPr>
          <w:w w:val="105"/>
        </w:rPr>
        <w:t>освіти</w:t>
      </w:r>
      <w:r>
        <w:rPr>
          <w:spacing w:val="40"/>
          <w:w w:val="105"/>
        </w:rPr>
        <w:t xml:space="preserve"> </w:t>
      </w:r>
      <w:r>
        <w:rPr>
          <w:w w:val="105"/>
        </w:rPr>
        <w:t>«Луцький</w:t>
      </w:r>
      <w:r>
        <w:rPr>
          <w:spacing w:val="40"/>
          <w:w w:val="105"/>
        </w:rPr>
        <w:t xml:space="preserve"> </w:t>
      </w:r>
      <w:r>
        <w:rPr>
          <w:w w:val="105"/>
        </w:rPr>
        <w:t>педагогічний</w:t>
      </w:r>
      <w:r>
        <w:rPr>
          <w:spacing w:val="40"/>
          <w:w w:val="105"/>
        </w:rPr>
        <w:t xml:space="preserve"> </w:t>
      </w:r>
      <w:r>
        <w:rPr>
          <w:w w:val="105"/>
        </w:rPr>
        <w:t>коледж» Волинської обласної ради</w:t>
      </w:r>
    </w:p>
    <w:p w:rsidR="00937E55" w:rsidRDefault="00937E55" w:rsidP="00937E55">
      <w:pPr>
        <w:pStyle w:val="a3"/>
        <w:spacing w:line="323" w:lineRule="exact"/>
        <w:ind w:left="128" w:firstLine="0"/>
        <w:jc w:val="center"/>
      </w:pPr>
      <w:r>
        <w:rPr>
          <w:w w:val="110"/>
        </w:rPr>
        <w:t>Циклова</w:t>
      </w:r>
      <w:r>
        <w:rPr>
          <w:spacing w:val="24"/>
          <w:w w:val="110"/>
        </w:rPr>
        <w:t xml:space="preserve"> </w:t>
      </w:r>
      <w:r>
        <w:rPr>
          <w:w w:val="110"/>
        </w:rPr>
        <w:t>комісія</w:t>
      </w:r>
      <w:r>
        <w:rPr>
          <w:spacing w:val="23"/>
          <w:w w:val="110"/>
        </w:rPr>
        <w:t xml:space="preserve"> </w:t>
      </w:r>
      <w:r>
        <w:rPr>
          <w:w w:val="110"/>
        </w:rPr>
        <w:t>природничо-математичних</w:t>
      </w:r>
      <w:r>
        <w:rPr>
          <w:spacing w:val="22"/>
          <w:w w:val="110"/>
        </w:rPr>
        <w:t xml:space="preserve"> </w:t>
      </w:r>
      <w:r>
        <w:rPr>
          <w:spacing w:val="-2"/>
          <w:w w:val="110"/>
        </w:rPr>
        <w:t>дисциплін</w:t>
      </w: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ind w:left="0" w:firstLine="0"/>
        <w:jc w:val="left"/>
      </w:pPr>
    </w:p>
    <w:p w:rsidR="00937E55" w:rsidRDefault="00937E55" w:rsidP="00937E55">
      <w:pPr>
        <w:pStyle w:val="a3"/>
        <w:spacing w:before="1"/>
        <w:ind w:left="0" w:firstLine="0"/>
        <w:jc w:val="left"/>
      </w:pPr>
    </w:p>
    <w:p w:rsidR="00937E55" w:rsidRDefault="00937E55" w:rsidP="00937E55">
      <w:pPr>
        <w:spacing w:line="276" w:lineRule="auto"/>
        <w:ind w:left="1702" w:right="1567"/>
        <w:jc w:val="center"/>
        <w:rPr>
          <w:b/>
          <w:sz w:val="52"/>
        </w:rPr>
      </w:pPr>
      <w:r>
        <w:rPr>
          <w:b/>
          <w:w w:val="110"/>
          <w:sz w:val="52"/>
        </w:rPr>
        <w:t xml:space="preserve">ЦИФРОВІ ІНСТРУМЕНТИ </w:t>
      </w:r>
      <w:r>
        <w:rPr>
          <w:b/>
          <w:w w:val="115"/>
          <w:sz w:val="52"/>
        </w:rPr>
        <w:t>У СУЧАСНІЙ ОСВІТІ</w:t>
      </w:r>
    </w:p>
    <w:p w:rsidR="00937E55" w:rsidRDefault="00937E55" w:rsidP="00937E55">
      <w:pPr>
        <w:pStyle w:val="a3"/>
        <w:spacing w:before="252"/>
        <w:ind w:left="0" w:firstLine="0"/>
        <w:jc w:val="left"/>
        <w:rPr>
          <w:b/>
          <w:sz w:val="52"/>
        </w:rPr>
      </w:pPr>
    </w:p>
    <w:p w:rsidR="00937E55" w:rsidRDefault="00937E55" w:rsidP="00937E55">
      <w:pPr>
        <w:pStyle w:val="2"/>
        <w:ind w:left="1649" w:right="1514"/>
        <w:jc w:val="center"/>
      </w:pPr>
      <w:r>
        <w:rPr>
          <w:w w:val="110"/>
        </w:rPr>
        <w:t>Матеріали ІІІ науково-практичної конференції 26 листопада 2024 рік</w:t>
      </w: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spacing w:before="99"/>
        <w:ind w:left="0" w:firstLine="0"/>
        <w:jc w:val="left"/>
        <w:rPr>
          <w:b/>
        </w:rPr>
      </w:pPr>
    </w:p>
    <w:p w:rsidR="00937E55" w:rsidRDefault="00937E55" w:rsidP="00937E55">
      <w:pPr>
        <w:pStyle w:val="a3"/>
        <w:ind w:left="141" w:firstLine="0"/>
        <w:jc w:val="center"/>
      </w:pPr>
      <w:r>
        <w:rPr>
          <w:w w:val="105"/>
        </w:rPr>
        <w:t>Луцьк</w:t>
      </w:r>
      <w:r>
        <w:rPr>
          <w:spacing w:val="29"/>
          <w:w w:val="105"/>
        </w:rPr>
        <w:t xml:space="preserve"> </w:t>
      </w:r>
      <w:r>
        <w:rPr>
          <w:w w:val="105"/>
        </w:rPr>
        <w:t>–</w:t>
      </w:r>
      <w:r>
        <w:rPr>
          <w:spacing w:val="28"/>
          <w:w w:val="105"/>
        </w:rPr>
        <w:t xml:space="preserve"> </w:t>
      </w:r>
      <w:r>
        <w:rPr>
          <w:spacing w:val="-4"/>
          <w:w w:val="105"/>
        </w:rPr>
        <w:t>2025</w:t>
      </w:r>
    </w:p>
    <w:p w:rsidR="00937E55" w:rsidRDefault="00937E55" w:rsidP="00937E55">
      <w:pPr>
        <w:widowControl/>
        <w:autoSpaceDE/>
        <w:autoSpaceDN/>
        <w:rPr>
          <w:sz w:val="28"/>
          <w:szCs w:val="28"/>
        </w:rPr>
        <w:sectPr w:rsidR="00937E55">
          <w:pgSz w:w="11910" w:h="16840"/>
          <w:pgMar w:top="1140" w:right="850" w:bottom="640" w:left="708" w:header="707" w:footer="445" w:gutter="0"/>
          <w:pgNumType w:start="2"/>
          <w:cols w:space="720"/>
        </w:sectPr>
      </w:pPr>
    </w:p>
    <w:p w:rsidR="00C81DDF" w:rsidRDefault="00C81DDF" w:rsidP="00C81DDF">
      <w:pPr>
        <w:pStyle w:val="a3"/>
        <w:spacing w:before="88"/>
        <w:ind w:left="1275" w:firstLine="0"/>
      </w:pPr>
      <w:r>
        <w:rPr>
          <w:w w:val="110"/>
        </w:rPr>
        <w:lastRenderedPageBreak/>
        <w:t>УДК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37.018.43:004.9](477.82)«2024»(082)</w:t>
      </w:r>
    </w:p>
    <w:p w:rsidR="00C81DDF" w:rsidRDefault="00C81DDF" w:rsidP="00C81DDF">
      <w:pPr>
        <w:pStyle w:val="a3"/>
        <w:ind w:left="0" w:firstLine="0"/>
        <w:jc w:val="left"/>
      </w:pPr>
    </w:p>
    <w:p w:rsidR="00C81DDF" w:rsidRDefault="00C81DDF" w:rsidP="00C81DDF">
      <w:pPr>
        <w:pStyle w:val="a3"/>
        <w:spacing w:before="4"/>
        <w:ind w:left="0" w:firstLine="0"/>
        <w:jc w:val="left"/>
      </w:pPr>
    </w:p>
    <w:p w:rsidR="00C81DDF" w:rsidRDefault="00C81DDF" w:rsidP="00C81DDF">
      <w:pPr>
        <w:ind w:left="425" w:right="285" w:firstLine="850"/>
        <w:jc w:val="both"/>
        <w:rPr>
          <w:sz w:val="26"/>
        </w:rPr>
      </w:pPr>
      <w:r>
        <w:rPr>
          <w:b/>
          <w:w w:val="110"/>
          <w:sz w:val="26"/>
        </w:rPr>
        <w:t>Цифрові інструменти у сучасній освіті</w:t>
      </w:r>
      <w:r>
        <w:rPr>
          <w:w w:val="110"/>
          <w:sz w:val="26"/>
        </w:rPr>
        <w:t xml:space="preserve">: матеріали доповідей (статей, тез) учасників/учасниць ІІІ </w:t>
      </w:r>
      <w:proofErr w:type="spellStart"/>
      <w:r>
        <w:rPr>
          <w:w w:val="110"/>
          <w:sz w:val="26"/>
        </w:rPr>
        <w:t>наук.-практ</w:t>
      </w:r>
      <w:proofErr w:type="spellEnd"/>
      <w:r>
        <w:rPr>
          <w:w w:val="110"/>
          <w:sz w:val="26"/>
        </w:rPr>
        <w:t xml:space="preserve">. </w:t>
      </w:r>
      <w:proofErr w:type="spellStart"/>
      <w:r>
        <w:rPr>
          <w:w w:val="110"/>
          <w:sz w:val="26"/>
        </w:rPr>
        <w:t>інтернет-конф</w:t>
      </w:r>
      <w:proofErr w:type="spellEnd"/>
      <w:r>
        <w:rPr>
          <w:w w:val="110"/>
          <w:sz w:val="26"/>
        </w:rPr>
        <w:t>. (м. Луцьк, 26 листопада 2024). Луцьк : КЗВО «Луцький педагогічний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коледж». 2025. 414 с.</w:t>
      </w:r>
    </w:p>
    <w:p w:rsidR="00C81DDF" w:rsidRDefault="00C81DDF" w:rsidP="00C81DDF">
      <w:pPr>
        <w:spacing w:before="303"/>
        <w:ind w:left="425" w:right="287" w:firstLine="850"/>
        <w:jc w:val="both"/>
        <w:rPr>
          <w:i/>
          <w:sz w:val="26"/>
        </w:rPr>
      </w:pPr>
      <w:r>
        <w:rPr>
          <w:i/>
          <w:w w:val="110"/>
          <w:sz w:val="26"/>
        </w:rPr>
        <w:t>Рекомендовано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до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друку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методичною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радою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Луцького педагогічного</w:t>
      </w:r>
      <w:r>
        <w:rPr>
          <w:i/>
          <w:spacing w:val="26"/>
          <w:w w:val="110"/>
          <w:sz w:val="26"/>
        </w:rPr>
        <w:t xml:space="preserve">  </w:t>
      </w:r>
      <w:r>
        <w:rPr>
          <w:i/>
          <w:w w:val="110"/>
          <w:sz w:val="26"/>
        </w:rPr>
        <w:t>фахового</w:t>
      </w:r>
      <w:r>
        <w:rPr>
          <w:i/>
          <w:spacing w:val="28"/>
          <w:w w:val="110"/>
          <w:sz w:val="26"/>
        </w:rPr>
        <w:t xml:space="preserve">  </w:t>
      </w:r>
      <w:r>
        <w:rPr>
          <w:i/>
          <w:w w:val="110"/>
          <w:sz w:val="26"/>
        </w:rPr>
        <w:t>коледжу</w:t>
      </w:r>
      <w:r>
        <w:rPr>
          <w:i/>
          <w:spacing w:val="28"/>
          <w:w w:val="110"/>
          <w:sz w:val="26"/>
        </w:rPr>
        <w:t xml:space="preserve">  </w:t>
      </w:r>
      <w:r>
        <w:rPr>
          <w:i/>
          <w:w w:val="110"/>
          <w:sz w:val="26"/>
        </w:rPr>
        <w:t>Комунального</w:t>
      </w:r>
      <w:r>
        <w:rPr>
          <w:i/>
          <w:spacing w:val="26"/>
          <w:w w:val="110"/>
          <w:sz w:val="26"/>
        </w:rPr>
        <w:t xml:space="preserve">  </w:t>
      </w:r>
      <w:r>
        <w:rPr>
          <w:i/>
          <w:w w:val="110"/>
          <w:sz w:val="26"/>
        </w:rPr>
        <w:t>закладу</w:t>
      </w:r>
      <w:r>
        <w:rPr>
          <w:i/>
          <w:spacing w:val="28"/>
          <w:w w:val="110"/>
          <w:sz w:val="26"/>
        </w:rPr>
        <w:t xml:space="preserve">  </w:t>
      </w:r>
      <w:r>
        <w:rPr>
          <w:i/>
          <w:w w:val="110"/>
          <w:sz w:val="26"/>
        </w:rPr>
        <w:t>вищої</w:t>
      </w:r>
      <w:r>
        <w:rPr>
          <w:i/>
          <w:spacing w:val="28"/>
          <w:w w:val="110"/>
          <w:sz w:val="26"/>
        </w:rPr>
        <w:t xml:space="preserve">  </w:t>
      </w:r>
      <w:r>
        <w:rPr>
          <w:i/>
          <w:spacing w:val="-2"/>
          <w:w w:val="110"/>
          <w:sz w:val="26"/>
        </w:rPr>
        <w:t>освіти</w:t>
      </w:r>
    </w:p>
    <w:p w:rsidR="00C81DDF" w:rsidRDefault="00C81DDF" w:rsidP="00C81DDF">
      <w:pPr>
        <w:ind w:left="425"/>
        <w:rPr>
          <w:i/>
          <w:sz w:val="26"/>
        </w:rPr>
      </w:pPr>
      <w:r>
        <w:rPr>
          <w:i/>
          <w:w w:val="110"/>
          <w:sz w:val="26"/>
        </w:rPr>
        <w:t>«Луцький</w:t>
      </w:r>
      <w:r>
        <w:rPr>
          <w:i/>
          <w:spacing w:val="39"/>
          <w:w w:val="110"/>
          <w:sz w:val="26"/>
        </w:rPr>
        <w:t xml:space="preserve"> </w:t>
      </w:r>
      <w:r>
        <w:rPr>
          <w:i/>
          <w:w w:val="110"/>
          <w:sz w:val="26"/>
        </w:rPr>
        <w:t>педагогічний</w:t>
      </w:r>
      <w:r>
        <w:rPr>
          <w:i/>
          <w:spacing w:val="39"/>
          <w:w w:val="110"/>
          <w:sz w:val="26"/>
        </w:rPr>
        <w:t xml:space="preserve"> </w:t>
      </w:r>
      <w:r>
        <w:rPr>
          <w:i/>
          <w:w w:val="110"/>
          <w:sz w:val="26"/>
        </w:rPr>
        <w:t>коледж»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Волинської</w:t>
      </w:r>
      <w:r>
        <w:rPr>
          <w:i/>
          <w:spacing w:val="39"/>
          <w:w w:val="110"/>
          <w:sz w:val="26"/>
        </w:rPr>
        <w:t xml:space="preserve"> </w:t>
      </w:r>
      <w:r>
        <w:rPr>
          <w:i/>
          <w:w w:val="110"/>
          <w:sz w:val="26"/>
        </w:rPr>
        <w:t>обласної</w:t>
      </w:r>
      <w:r>
        <w:rPr>
          <w:i/>
          <w:spacing w:val="39"/>
          <w:w w:val="110"/>
          <w:sz w:val="26"/>
        </w:rPr>
        <w:t xml:space="preserve"> </w:t>
      </w:r>
      <w:r>
        <w:rPr>
          <w:i/>
          <w:w w:val="110"/>
          <w:sz w:val="26"/>
        </w:rPr>
        <w:t>ради</w:t>
      </w:r>
      <w:r>
        <w:rPr>
          <w:i/>
          <w:spacing w:val="35"/>
          <w:w w:val="110"/>
          <w:sz w:val="26"/>
        </w:rPr>
        <w:t xml:space="preserve"> </w:t>
      </w:r>
      <w:r>
        <w:rPr>
          <w:i/>
          <w:w w:val="110"/>
          <w:sz w:val="26"/>
        </w:rPr>
        <w:t>(протокол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№4 від 09.12.2024)</w:t>
      </w:r>
    </w:p>
    <w:p w:rsidR="00C81DDF" w:rsidRDefault="00C81DDF" w:rsidP="00C81DDF">
      <w:pPr>
        <w:spacing w:before="300"/>
        <w:ind w:left="1275"/>
        <w:jc w:val="both"/>
        <w:rPr>
          <w:b/>
          <w:i/>
          <w:sz w:val="26"/>
        </w:rPr>
      </w:pPr>
      <w:r>
        <w:rPr>
          <w:b/>
          <w:i/>
          <w:w w:val="115"/>
          <w:sz w:val="26"/>
        </w:rPr>
        <w:t>Редакційна</w:t>
      </w:r>
      <w:r>
        <w:rPr>
          <w:b/>
          <w:i/>
          <w:spacing w:val="31"/>
          <w:w w:val="115"/>
          <w:sz w:val="26"/>
        </w:rPr>
        <w:t xml:space="preserve"> </w:t>
      </w:r>
      <w:r>
        <w:rPr>
          <w:b/>
          <w:i/>
          <w:spacing w:val="-2"/>
          <w:w w:val="115"/>
          <w:sz w:val="26"/>
        </w:rPr>
        <w:t>колегія:</w:t>
      </w:r>
    </w:p>
    <w:p w:rsidR="00C81DDF" w:rsidRDefault="00C81DDF" w:rsidP="00C81DDF">
      <w:pPr>
        <w:spacing w:before="2"/>
        <w:ind w:left="425" w:right="286" w:firstLine="850"/>
        <w:jc w:val="both"/>
        <w:rPr>
          <w:sz w:val="26"/>
        </w:rPr>
      </w:pPr>
      <w:r>
        <w:rPr>
          <w:b/>
          <w:w w:val="115"/>
          <w:sz w:val="26"/>
        </w:rPr>
        <w:t xml:space="preserve">Мартинюк О. С., </w:t>
      </w:r>
      <w:r>
        <w:rPr>
          <w:w w:val="115"/>
          <w:sz w:val="26"/>
        </w:rPr>
        <w:t xml:space="preserve">кандидат педагогічних наук, доцент кафедри експериментальної фізики, інформаційних та освітніх технологій </w:t>
      </w:r>
      <w:r>
        <w:rPr>
          <w:w w:val="110"/>
          <w:sz w:val="26"/>
        </w:rPr>
        <w:t>Волинського національного університету імені Лесі Українки;</w:t>
      </w:r>
    </w:p>
    <w:p w:rsidR="00C81DDF" w:rsidRDefault="00C81DDF" w:rsidP="00C81DDF">
      <w:pPr>
        <w:ind w:left="425" w:right="283" w:firstLine="850"/>
        <w:jc w:val="both"/>
        <w:rPr>
          <w:sz w:val="26"/>
        </w:rPr>
      </w:pPr>
      <w:proofErr w:type="spellStart"/>
      <w:r>
        <w:rPr>
          <w:b/>
          <w:w w:val="110"/>
          <w:sz w:val="26"/>
        </w:rPr>
        <w:t>Корнелюк</w:t>
      </w:r>
      <w:proofErr w:type="spellEnd"/>
      <w:r>
        <w:rPr>
          <w:b/>
          <w:w w:val="110"/>
          <w:sz w:val="26"/>
        </w:rPr>
        <w:t xml:space="preserve"> В. О., </w:t>
      </w:r>
      <w:r>
        <w:rPr>
          <w:w w:val="110"/>
          <w:sz w:val="26"/>
        </w:rPr>
        <w:t>викладач вищої категорії, викладач-методист КЗВО «Луцький педагогічний коледж» Волинської обласної ради, голова циклової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комісії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природничо-математичних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дисциплін,</w:t>
      </w:r>
      <w:r>
        <w:rPr>
          <w:spacing w:val="40"/>
          <w:w w:val="110"/>
          <w:sz w:val="26"/>
        </w:rPr>
        <w:t xml:space="preserve"> </w:t>
      </w:r>
      <w:r>
        <w:rPr>
          <w:w w:val="110"/>
          <w:sz w:val="26"/>
        </w:rPr>
        <w:t>голова обласного методичного об’єднання викладачів математики і фізики ЗФПО Волинської області;</w:t>
      </w:r>
    </w:p>
    <w:p w:rsidR="00C81DDF" w:rsidRDefault="00C81DDF" w:rsidP="00C81DDF">
      <w:pPr>
        <w:spacing w:before="1"/>
        <w:ind w:left="425" w:right="283" w:firstLine="850"/>
        <w:jc w:val="both"/>
        <w:rPr>
          <w:sz w:val="26"/>
        </w:rPr>
      </w:pPr>
      <w:proofErr w:type="spellStart"/>
      <w:r>
        <w:rPr>
          <w:b/>
          <w:w w:val="110"/>
          <w:sz w:val="26"/>
        </w:rPr>
        <w:t>Констанкевич</w:t>
      </w:r>
      <w:proofErr w:type="spellEnd"/>
      <w:r>
        <w:rPr>
          <w:b/>
          <w:w w:val="110"/>
          <w:sz w:val="26"/>
        </w:rPr>
        <w:t xml:space="preserve"> Л. Г., </w:t>
      </w:r>
      <w:r>
        <w:rPr>
          <w:w w:val="110"/>
          <w:sz w:val="26"/>
        </w:rPr>
        <w:t xml:space="preserve">викладачка вищої категорії, </w:t>
      </w:r>
      <w:proofErr w:type="spellStart"/>
      <w:r>
        <w:rPr>
          <w:w w:val="110"/>
          <w:sz w:val="26"/>
        </w:rPr>
        <w:t>викладачка-</w:t>
      </w:r>
      <w:proofErr w:type="spellEnd"/>
      <w:r>
        <w:rPr>
          <w:w w:val="110"/>
          <w:sz w:val="26"/>
        </w:rPr>
        <w:t xml:space="preserve"> методистка КЗВО «Луцький педагогічний коледж» Волинської обласної ради, голова обласного методичного об’єднання викладачів</w:t>
      </w:r>
      <w:r>
        <w:rPr>
          <w:spacing w:val="80"/>
          <w:w w:val="110"/>
          <w:sz w:val="26"/>
        </w:rPr>
        <w:t xml:space="preserve"> </w:t>
      </w:r>
      <w:r>
        <w:rPr>
          <w:w w:val="110"/>
          <w:sz w:val="26"/>
        </w:rPr>
        <w:t>інформатики ЗФПО Волинської області;</w:t>
      </w:r>
    </w:p>
    <w:p w:rsidR="00C81DDF" w:rsidRDefault="00C81DDF" w:rsidP="00C81DDF">
      <w:pPr>
        <w:spacing w:before="8" w:line="235" w:lineRule="auto"/>
        <w:ind w:left="425" w:right="285" w:firstLine="850"/>
        <w:jc w:val="both"/>
        <w:rPr>
          <w:sz w:val="26"/>
        </w:rPr>
      </w:pPr>
      <w:proofErr w:type="spellStart"/>
      <w:r>
        <w:rPr>
          <w:b/>
          <w:w w:val="115"/>
          <w:sz w:val="26"/>
        </w:rPr>
        <w:t>Радкевич</w:t>
      </w:r>
      <w:proofErr w:type="spellEnd"/>
      <w:r>
        <w:rPr>
          <w:b/>
          <w:w w:val="115"/>
          <w:sz w:val="26"/>
        </w:rPr>
        <w:t xml:space="preserve"> М. М., </w:t>
      </w:r>
      <w:r>
        <w:rPr>
          <w:w w:val="115"/>
          <w:sz w:val="26"/>
        </w:rPr>
        <w:t xml:space="preserve">викладачка вищої категорії КЗВО «Луцький </w:t>
      </w:r>
      <w:r>
        <w:rPr>
          <w:w w:val="110"/>
          <w:sz w:val="26"/>
        </w:rPr>
        <w:t>педагогічний коледж» Волинської обласної ради.</w:t>
      </w:r>
    </w:p>
    <w:p w:rsidR="00C81DDF" w:rsidRDefault="00C81DDF" w:rsidP="00C81DDF">
      <w:pPr>
        <w:pStyle w:val="a3"/>
        <w:spacing w:before="1"/>
        <w:ind w:left="0" w:firstLine="0"/>
        <w:jc w:val="left"/>
        <w:rPr>
          <w:sz w:val="26"/>
        </w:rPr>
      </w:pPr>
    </w:p>
    <w:p w:rsidR="00C81DDF" w:rsidRDefault="00C81DDF" w:rsidP="00C81DDF">
      <w:pPr>
        <w:ind w:left="1275"/>
        <w:rPr>
          <w:b/>
          <w:i/>
          <w:sz w:val="26"/>
        </w:rPr>
      </w:pPr>
      <w:r>
        <w:rPr>
          <w:b/>
          <w:i/>
          <w:spacing w:val="-2"/>
          <w:w w:val="115"/>
          <w:sz w:val="26"/>
        </w:rPr>
        <w:t>Упорядниці:</w:t>
      </w:r>
    </w:p>
    <w:p w:rsidR="00C81DDF" w:rsidRDefault="00C81DDF" w:rsidP="00C81DDF">
      <w:pPr>
        <w:spacing w:before="2"/>
        <w:ind w:left="425" w:right="280" w:firstLine="850"/>
        <w:jc w:val="both"/>
        <w:rPr>
          <w:sz w:val="26"/>
        </w:rPr>
      </w:pPr>
      <w:proofErr w:type="spellStart"/>
      <w:r>
        <w:rPr>
          <w:b/>
          <w:w w:val="110"/>
          <w:sz w:val="26"/>
        </w:rPr>
        <w:t>Констанкевич</w:t>
      </w:r>
      <w:proofErr w:type="spellEnd"/>
      <w:r>
        <w:rPr>
          <w:b/>
          <w:w w:val="110"/>
          <w:sz w:val="26"/>
        </w:rPr>
        <w:t xml:space="preserve"> Л. Г., </w:t>
      </w:r>
      <w:r>
        <w:rPr>
          <w:w w:val="110"/>
          <w:sz w:val="26"/>
        </w:rPr>
        <w:t xml:space="preserve">викладачка вищої категорії, </w:t>
      </w:r>
      <w:proofErr w:type="spellStart"/>
      <w:r>
        <w:rPr>
          <w:w w:val="110"/>
          <w:sz w:val="26"/>
        </w:rPr>
        <w:t>викладачка-</w:t>
      </w:r>
      <w:proofErr w:type="spellEnd"/>
      <w:r>
        <w:rPr>
          <w:w w:val="110"/>
          <w:sz w:val="26"/>
        </w:rPr>
        <w:t xml:space="preserve"> методистка КЗВО «Луцький педагогічний коледж» Волинської обласної ради, голова обласного методичного об’єднання викладачів</w:t>
      </w:r>
      <w:r>
        <w:rPr>
          <w:spacing w:val="80"/>
          <w:w w:val="110"/>
          <w:sz w:val="26"/>
        </w:rPr>
        <w:t xml:space="preserve"> </w:t>
      </w:r>
      <w:r>
        <w:rPr>
          <w:w w:val="110"/>
          <w:sz w:val="26"/>
        </w:rPr>
        <w:t>інформатики ЗФПО Волинської області;</w:t>
      </w:r>
    </w:p>
    <w:p w:rsidR="00C81DDF" w:rsidRDefault="00C81DDF" w:rsidP="00C81DDF">
      <w:pPr>
        <w:spacing w:before="1"/>
        <w:ind w:left="425" w:right="287" w:firstLine="850"/>
        <w:jc w:val="both"/>
        <w:rPr>
          <w:sz w:val="26"/>
        </w:rPr>
      </w:pPr>
      <w:proofErr w:type="spellStart"/>
      <w:r>
        <w:rPr>
          <w:b/>
          <w:w w:val="115"/>
          <w:sz w:val="26"/>
        </w:rPr>
        <w:t>Радкевич</w:t>
      </w:r>
      <w:proofErr w:type="spellEnd"/>
      <w:r>
        <w:rPr>
          <w:b/>
          <w:w w:val="115"/>
          <w:sz w:val="26"/>
        </w:rPr>
        <w:t xml:space="preserve"> М. М., </w:t>
      </w:r>
      <w:r>
        <w:rPr>
          <w:w w:val="115"/>
          <w:sz w:val="26"/>
        </w:rPr>
        <w:t xml:space="preserve">викладачка вищої категорії КЗВО «Луцький </w:t>
      </w:r>
      <w:r>
        <w:rPr>
          <w:w w:val="110"/>
          <w:sz w:val="26"/>
        </w:rPr>
        <w:t>педагогічний коледж» Волинської обласної ради.</w:t>
      </w:r>
    </w:p>
    <w:p w:rsidR="00C81DDF" w:rsidRDefault="00C81DDF" w:rsidP="00C81DDF">
      <w:pPr>
        <w:pStyle w:val="a3"/>
        <w:spacing w:before="299"/>
        <w:ind w:left="0" w:firstLine="0"/>
        <w:jc w:val="left"/>
        <w:rPr>
          <w:sz w:val="26"/>
        </w:rPr>
      </w:pPr>
    </w:p>
    <w:p w:rsidR="00C81DDF" w:rsidRDefault="00C81DDF" w:rsidP="00C81DDF">
      <w:pPr>
        <w:ind w:left="425" w:right="285" w:firstLine="850"/>
        <w:jc w:val="both"/>
        <w:rPr>
          <w:i/>
          <w:sz w:val="26"/>
        </w:rPr>
      </w:pPr>
      <w:r>
        <w:rPr>
          <w:i/>
          <w:w w:val="110"/>
          <w:sz w:val="26"/>
        </w:rPr>
        <w:t>Автори/</w:t>
      </w:r>
      <w:proofErr w:type="spellStart"/>
      <w:r>
        <w:rPr>
          <w:i/>
          <w:w w:val="110"/>
          <w:sz w:val="26"/>
        </w:rPr>
        <w:t>-ки</w:t>
      </w:r>
      <w:proofErr w:type="spellEnd"/>
      <w:r>
        <w:rPr>
          <w:i/>
          <w:w w:val="110"/>
          <w:sz w:val="26"/>
        </w:rPr>
        <w:t xml:space="preserve"> опублікованих матеріалів несуть повну відповідальність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за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достовірність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і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точність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наведених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фактів,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цитат,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статистичних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даних,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власних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імен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та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w w:val="110"/>
          <w:sz w:val="26"/>
        </w:rPr>
        <w:t>інших</w:t>
      </w:r>
      <w:r>
        <w:rPr>
          <w:i/>
          <w:spacing w:val="40"/>
          <w:w w:val="110"/>
          <w:sz w:val="26"/>
        </w:rPr>
        <w:t xml:space="preserve"> </w:t>
      </w:r>
      <w:r>
        <w:rPr>
          <w:i/>
          <w:w w:val="110"/>
          <w:sz w:val="26"/>
        </w:rPr>
        <w:t>відомостей. Думки авторів/</w:t>
      </w:r>
      <w:proofErr w:type="spellStart"/>
      <w:r>
        <w:rPr>
          <w:i/>
          <w:w w:val="110"/>
          <w:sz w:val="26"/>
        </w:rPr>
        <w:t>-ок</w:t>
      </w:r>
      <w:proofErr w:type="spellEnd"/>
      <w:r>
        <w:rPr>
          <w:i/>
          <w:w w:val="110"/>
          <w:sz w:val="26"/>
        </w:rPr>
        <w:t xml:space="preserve"> тез і статей можуть не збігатись із позицією</w:t>
      </w:r>
      <w:r>
        <w:rPr>
          <w:i/>
          <w:spacing w:val="80"/>
          <w:w w:val="110"/>
          <w:sz w:val="26"/>
        </w:rPr>
        <w:t xml:space="preserve"> </w:t>
      </w:r>
      <w:r>
        <w:rPr>
          <w:i/>
          <w:spacing w:val="-2"/>
          <w:w w:val="110"/>
          <w:sz w:val="26"/>
        </w:rPr>
        <w:t>редакції.</w:t>
      </w:r>
    </w:p>
    <w:p w:rsidR="00C81DDF" w:rsidRDefault="00C81DDF" w:rsidP="00C81DDF">
      <w:pPr>
        <w:pStyle w:val="a3"/>
        <w:ind w:left="0" w:firstLine="0"/>
        <w:jc w:val="left"/>
        <w:rPr>
          <w:i/>
          <w:sz w:val="26"/>
        </w:rPr>
      </w:pPr>
    </w:p>
    <w:p w:rsidR="00C81DDF" w:rsidRDefault="00C81DDF" w:rsidP="00C81DDF">
      <w:pPr>
        <w:pStyle w:val="a3"/>
        <w:spacing w:before="10"/>
        <w:ind w:left="0" w:firstLine="0"/>
        <w:jc w:val="left"/>
        <w:rPr>
          <w:i/>
          <w:sz w:val="26"/>
        </w:rPr>
      </w:pPr>
    </w:p>
    <w:p w:rsidR="00C81DDF" w:rsidRDefault="00C81DDF" w:rsidP="00C81DDF">
      <w:pPr>
        <w:spacing w:line="235" w:lineRule="auto"/>
        <w:ind w:left="5880" w:hanging="1114"/>
        <w:rPr>
          <w:sz w:val="26"/>
        </w:rPr>
      </w:pPr>
      <w:r>
        <w:rPr>
          <w:w w:val="105"/>
          <w:sz w:val="26"/>
        </w:rPr>
        <w:t>© КЗВО «Луцький педагогічний коледж» Волинської</w:t>
      </w:r>
      <w:r>
        <w:rPr>
          <w:spacing w:val="61"/>
          <w:w w:val="105"/>
          <w:sz w:val="26"/>
        </w:rPr>
        <w:t xml:space="preserve"> </w:t>
      </w:r>
      <w:r>
        <w:rPr>
          <w:w w:val="105"/>
          <w:sz w:val="26"/>
        </w:rPr>
        <w:t>обласної</w:t>
      </w:r>
      <w:r>
        <w:rPr>
          <w:spacing w:val="61"/>
          <w:w w:val="105"/>
          <w:sz w:val="26"/>
        </w:rPr>
        <w:t xml:space="preserve"> </w:t>
      </w:r>
      <w:r>
        <w:rPr>
          <w:w w:val="105"/>
          <w:sz w:val="26"/>
        </w:rPr>
        <w:t>ради,</w:t>
      </w:r>
      <w:r>
        <w:rPr>
          <w:spacing w:val="60"/>
          <w:w w:val="105"/>
          <w:sz w:val="26"/>
        </w:rPr>
        <w:t xml:space="preserve"> </w:t>
      </w:r>
      <w:r>
        <w:rPr>
          <w:spacing w:val="-4"/>
          <w:w w:val="105"/>
          <w:sz w:val="26"/>
        </w:rPr>
        <w:t>2025</w:t>
      </w:r>
    </w:p>
    <w:p w:rsidR="00C81DDF" w:rsidRDefault="00C81DDF" w:rsidP="00C81DDF">
      <w:pPr>
        <w:widowControl/>
        <w:autoSpaceDE/>
        <w:autoSpaceDN/>
        <w:spacing w:line="235" w:lineRule="auto"/>
        <w:rPr>
          <w:sz w:val="26"/>
        </w:rPr>
        <w:sectPr w:rsidR="00C81DDF">
          <w:pgSz w:w="11910" w:h="16840"/>
          <w:pgMar w:top="1140" w:right="850" w:bottom="640" w:left="708" w:header="707" w:footer="445" w:gutter="0"/>
          <w:cols w:space="720"/>
        </w:sectPr>
      </w:pPr>
    </w:p>
    <w:p w:rsidR="002C08D2" w:rsidRDefault="002C08D2" w:rsidP="002C08D2">
      <w:pPr>
        <w:pStyle w:val="1"/>
        <w:spacing w:before="88"/>
        <w:ind w:left="984"/>
        <w:jc w:val="center"/>
      </w:pPr>
      <w:r>
        <w:rPr>
          <w:spacing w:val="-2"/>
          <w:w w:val="115"/>
        </w:rPr>
        <w:lastRenderedPageBreak/>
        <w:t>ЗМІСТ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8803"/>
        <w:gridCol w:w="617"/>
      </w:tblGrid>
      <w:tr w:rsidR="002C08D2" w:rsidTr="002C08D2">
        <w:trPr>
          <w:trHeight w:val="846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0"/>
                <w:sz w:val="24"/>
                <w:lang w:val="uk-UA"/>
              </w:rPr>
              <w:t>Людмила</w:t>
            </w:r>
            <w:r w:rsidRPr="002C08D2">
              <w:rPr>
                <w:b/>
                <w:i/>
                <w:spacing w:val="2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uk-UA"/>
              </w:rPr>
              <w:t>ЛЕЙБИК</w:t>
            </w:r>
          </w:p>
          <w:p w:rsidR="002C08D2" w:rsidRPr="002C08D2" w:rsidRDefault="002C08D2">
            <w:pPr>
              <w:pStyle w:val="TableParagraph"/>
              <w:tabs>
                <w:tab w:val="left" w:pos="2357"/>
                <w:tab w:val="left" w:pos="4814"/>
                <w:tab w:val="left" w:pos="5788"/>
                <w:tab w:val="left" w:pos="6484"/>
              </w:tabs>
              <w:spacing w:line="280" w:lineRule="atLeast"/>
              <w:ind w:left="50" w:right="277"/>
              <w:rPr>
                <w:sz w:val="24"/>
                <w:lang w:val="uk-UA"/>
              </w:rPr>
            </w:pPr>
            <w:r w:rsidRPr="002C08D2">
              <w:rPr>
                <w:spacing w:val="-2"/>
                <w:w w:val="115"/>
                <w:sz w:val="24"/>
                <w:lang w:val="uk-UA"/>
              </w:rPr>
              <w:t>ІНТЕРАКТИВНЕ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>МОДЕЛЮВАННЯ</w:t>
            </w:r>
            <w:r w:rsidRPr="002C08D2">
              <w:rPr>
                <w:sz w:val="24"/>
                <w:lang w:val="uk-UA"/>
              </w:rPr>
              <w:tab/>
            </w:r>
            <w:proofErr w:type="spellStart"/>
            <w:r>
              <w:rPr>
                <w:spacing w:val="-4"/>
                <w:w w:val="115"/>
                <w:sz w:val="24"/>
              </w:rPr>
              <w:t>PhET</w:t>
            </w:r>
            <w:proofErr w:type="spellEnd"/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6"/>
                <w:w w:val="115"/>
                <w:sz w:val="24"/>
                <w:lang w:val="uk-UA"/>
              </w:rPr>
              <w:t>ЯК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 xml:space="preserve">ДОСЛІДНИЦЬКА </w:t>
            </w:r>
            <w:r w:rsidRPr="002C08D2">
              <w:rPr>
                <w:w w:val="115"/>
                <w:sz w:val="24"/>
                <w:lang w:val="uk-UA"/>
              </w:rPr>
              <w:t>СТРАТЕГІЯ</w:t>
            </w:r>
            <w:r w:rsidRPr="002C08D2">
              <w:rPr>
                <w:spacing w:val="13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ПРИ</w:t>
            </w:r>
            <w:r w:rsidRPr="002C08D2">
              <w:rPr>
                <w:spacing w:val="14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ВИКЛАДАННІ</w:t>
            </w:r>
            <w:r w:rsidRPr="002C08D2">
              <w:rPr>
                <w:spacing w:val="14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ФІЗИКИ</w:t>
            </w:r>
            <w:r w:rsidRPr="002C08D2">
              <w:rPr>
                <w:spacing w:val="17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І</w:t>
            </w:r>
            <w:r w:rsidRPr="002C08D2">
              <w:rPr>
                <w:spacing w:val="1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АСТРОНОМІЇ………..…………</w:t>
            </w:r>
          </w:p>
        </w:tc>
        <w:tc>
          <w:tcPr>
            <w:tcW w:w="617" w:type="dxa"/>
          </w:tcPr>
          <w:p w:rsidR="002C08D2" w:rsidRPr="002C08D2" w:rsidRDefault="002C08D2">
            <w:pPr>
              <w:pStyle w:val="TableParagraph"/>
              <w:rPr>
                <w:b/>
                <w:sz w:val="24"/>
                <w:lang w:val="uk-UA"/>
              </w:rPr>
            </w:pPr>
          </w:p>
          <w:p w:rsidR="002C08D2" w:rsidRPr="002C08D2" w:rsidRDefault="002C08D2">
            <w:pPr>
              <w:pStyle w:val="TableParagraph"/>
              <w:spacing w:before="1"/>
              <w:rPr>
                <w:b/>
                <w:sz w:val="24"/>
                <w:lang w:val="uk-UA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</w:tr>
      <w:tr w:rsidR="002C08D2" w:rsidTr="002C08D2">
        <w:trPr>
          <w:trHeight w:val="845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Дем’ян</w:t>
            </w:r>
            <w:proofErr w:type="spellEnd"/>
            <w:r w:rsidRPr="002C08D2">
              <w:rPr>
                <w:b/>
                <w:i/>
                <w:spacing w:val="2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ЯСЕНЧУК</w:t>
            </w:r>
          </w:p>
          <w:p w:rsidR="002C08D2" w:rsidRPr="002C08D2" w:rsidRDefault="002C08D2">
            <w:pPr>
              <w:pStyle w:val="TableParagraph"/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w w:val="110"/>
                <w:sz w:val="24"/>
                <w:lang w:val="ru-RU"/>
              </w:rPr>
              <w:t>ІНТЕГРУВАННЯ</w:t>
            </w:r>
            <w:r w:rsidRPr="002C08D2">
              <w:rPr>
                <w:spacing w:val="54"/>
                <w:w w:val="110"/>
                <w:sz w:val="24"/>
                <w:lang w:val="ru-RU"/>
              </w:rPr>
              <w:t xml:space="preserve"> </w:t>
            </w:r>
            <w:proofErr w:type="gramStart"/>
            <w:r w:rsidRPr="002C08D2">
              <w:rPr>
                <w:w w:val="110"/>
                <w:sz w:val="24"/>
                <w:lang w:val="ru-RU"/>
              </w:rPr>
              <w:t>ШТУЧНОГО</w:t>
            </w:r>
            <w:proofErr w:type="gramEnd"/>
            <w:r w:rsidRPr="002C08D2">
              <w:rPr>
                <w:spacing w:val="54"/>
                <w:w w:val="110"/>
                <w:sz w:val="24"/>
                <w:lang w:val="ru-RU"/>
              </w:rPr>
              <w:t xml:space="preserve"> </w:t>
            </w:r>
            <w:r w:rsidRPr="002C08D2">
              <w:rPr>
                <w:w w:val="110"/>
                <w:sz w:val="24"/>
                <w:lang w:val="ru-RU"/>
              </w:rPr>
              <w:t>ІНТЕЛЕКТУ</w:t>
            </w:r>
            <w:r w:rsidRPr="002C08D2">
              <w:rPr>
                <w:spacing w:val="54"/>
                <w:w w:val="110"/>
                <w:sz w:val="24"/>
                <w:lang w:val="ru-RU"/>
              </w:rPr>
              <w:t xml:space="preserve"> </w:t>
            </w:r>
            <w:r w:rsidRPr="002C08D2">
              <w:rPr>
                <w:w w:val="110"/>
                <w:sz w:val="24"/>
                <w:lang w:val="ru-RU"/>
              </w:rPr>
              <w:t>НА</w:t>
            </w:r>
            <w:r w:rsidRPr="002C08D2">
              <w:rPr>
                <w:spacing w:val="52"/>
                <w:w w:val="110"/>
                <w:sz w:val="24"/>
                <w:lang w:val="ru-RU"/>
              </w:rPr>
              <w:t xml:space="preserve"> </w:t>
            </w:r>
            <w:r w:rsidRPr="002C08D2">
              <w:rPr>
                <w:w w:val="110"/>
                <w:sz w:val="24"/>
                <w:lang w:val="ru-RU"/>
              </w:rPr>
              <w:t>УРОКАХ</w:t>
            </w:r>
            <w:r w:rsidRPr="002C08D2">
              <w:rPr>
                <w:spacing w:val="47"/>
                <w:w w:val="110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0"/>
                <w:sz w:val="24"/>
                <w:lang w:val="ru-RU"/>
              </w:rPr>
              <w:t>ІНФОРМАТИКИ</w:t>
            </w:r>
          </w:p>
          <w:p w:rsidR="002C08D2" w:rsidRDefault="002C08D2">
            <w:pPr>
              <w:pStyle w:val="TableParagraph"/>
              <w:spacing w:before="1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У</w:t>
            </w:r>
            <w:r>
              <w:rPr>
                <w:spacing w:val="62"/>
                <w:w w:val="115"/>
                <w:sz w:val="24"/>
              </w:rPr>
              <w:t xml:space="preserve">   </w:t>
            </w:r>
            <w:r>
              <w:rPr>
                <w:w w:val="115"/>
                <w:sz w:val="24"/>
              </w:rPr>
              <w:t>СЕРЕДОВИЩІ</w:t>
            </w:r>
            <w:r>
              <w:rPr>
                <w:spacing w:val="57"/>
                <w:w w:val="115"/>
                <w:sz w:val="24"/>
              </w:rPr>
              <w:t xml:space="preserve">   </w:t>
            </w:r>
            <w:r>
              <w:rPr>
                <w:spacing w:val="-2"/>
                <w:w w:val="115"/>
                <w:sz w:val="24"/>
              </w:rPr>
              <w:t>PICTOBLOX……………………………………….……………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</w:tr>
      <w:tr w:rsidR="002C08D2" w:rsidTr="002C08D2">
        <w:trPr>
          <w:trHeight w:val="1128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jc w:val="both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5"/>
                <w:sz w:val="24"/>
                <w:lang w:val="uk-UA"/>
              </w:rPr>
              <w:t>Олена</w:t>
            </w:r>
            <w:r w:rsidRPr="002C08D2">
              <w:rPr>
                <w:b/>
                <w:i/>
                <w:spacing w:val="2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uk-UA"/>
              </w:rPr>
              <w:t>КЛЕХО</w:t>
            </w:r>
          </w:p>
          <w:p w:rsidR="002C08D2" w:rsidRPr="002C08D2" w:rsidRDefault="002C08D2">
            <w:pPr>
              <w:pStyle w:val="TableParagraph"/>
              <w:spacing w:line="284" w:lineRule="exact"/>
              <w:ind w:left="50" w:right="269"/>
              <w:jc w:val="both"/>
              <w:rPr>
                <w:sz w:val="24"/>
                <w:lang w:val="uk-UA"/>
              </w:rPr>
            </w:pPr>
            <w:r w:rsidRPr="002C08D2">
              <w:rPr>
                <w:w w:val="115"/>
                <w:sz w:val="24"/>
                <w:lang w:val="uk-UA"/>
              </w:rPr>
              <w:t>ІНФОРМАЦІЙНІ СИСТЕМИ КОНТРОЛЮ ТА ОЦІНЮВАННЯ ЗДОБУВАЧІВ ОСВІТИ – ЗАПОРУКА ЕФЕКТИВНОЇ ОРГАНІЗАЦІЇ ОСВІТНЬОГО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ПРОЦЕСУ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У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ЗАКЛАДАХ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ОСВІТИ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…………………………….</w:t>
            </w:r>
          </w:p>
        </w:tc>
        <w:tc>
          <w:tcPr>
            <w:tcW w:w="617" w:type="dxa"/>
          </w:tcPr>
          <w:p w:rsidR="002C08D2" w:rsidRPr="002C08D2" w:rsidRDefault="002C08D2">
            <w:pPr>
              <w:pStyle w:val="TableParagraph"/>
              <w:rPr>
                <w:b/>
                <w:sz w:val="24"/>
                <w:lang w:val="uk-UA"/>
              </w:rPr>
            </w:pPr>
          </w:p>
          <w:p w:rsidR="002C08D2" w:rsidRPr="002C08D2" w:rsidRDefault="002C08D2">
            <w:pPr>
              <w:pStyle w:val="TableParagraph"/>
              <w:rPr>
                <w:b/>
                <w:sz w:val="24"/>
                <w:lang w:val="uk-UA"/>
              </w:rPr>
            </w:pPr>
          </w:p>
          <w:p w:rsidR="002C08D2" w:rsidRPr="002C08D2" w:rsidRDefault="002C08D2">
            <w:pPr>
              <w:pStyle w:val="TableParagraph"/>
              <w:spacing w:before="2"/>
              <w:rPr>
                <w:b/>
                <w:sz w:val="24"/>
                <w:lang w:val="uk-UA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</w:tr>
      <w:tr w:rsidR="002C08D2" w:rsidTr="002C08D2">
        <w:trPr>
          <w:trHeight w:val="843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6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20"/>
                <w:sz w:val="24"/>
                <w:lang w:val="ru-RU"/>
              </w:rPr>
              <w:t>Марія</w:t>
            </w:r>
            <w:proofErr w:type="spellEnd"/>
            <w:r w:rsidRPr="002C08D2">
              <w:rPr>
                <w:b/>
                <w:i/>
                <w:spacing w:val="3"/>
                <w:w w:val="120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20"/>
                <w:sz w:val="24"/>
                <w:lang w:val="ru-RU"/>
              </w:rPr>
              <w:t>ОСИП</w:t>
            </w:r>
            <w:r w:rsidRPr="002C08D2">
              <w:rPr>
                <w:w w:val="120"/>
                <w:sz w:val="24"/>
                <w:lang w:val="ru-RU"/>
              </w:rPr>
              <w:t>,</w:t>
            </w:r>
            <w:r w:rsidRPr="002C08D2">
              <w:rPr>
                <w:spacing w:val="6"/>
                <w:w w:val="120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20"/>
                <w:sz w:val="24"/>
                <w:lang w:val="ru-RU"/>
              </w:rPr>
              <w:t>Юрій</w:t>
            </w:r>
            <w:proofErr w:type="spellEnd"/>
            <w:r w:rsidRPr="002C08D2">
              <w:rPr>
                <w:b/>
                <w:i/>
                <w:spacing w:val="5"/>
                <w:w w:val="120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4"/>
                <w:w w:val="120"/>
                <w:sz w:val="24"/>
                <w:lang w:val="ru-RU"/>
              </w:rPr>
              <w:t>ОСИП</w:t>
            </w:r>
          </w:p>
          <w:p w:rsidR="002C08D2" w:rsidRPr="002C08D2" w:rsidRDefault="002C08D2">
            <w:pPr>
              <w:pStyle w:val="TableParagraph"/>
              <w:tabs>
                <w:tab w:val="left" w:pos="1628"/>
              </w:tabs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РОЗВИТОК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w w:val="115"/>
                <w:sz w:val="24"/>
                <w:lang w:val="ru-RU"/>
              </w:rPr>
              <w:t>ІНФОРМАЦІЙНОЇ</w:t>
            </w:r>
            <w:r w:rsidRPr="002C08D2">
              <w:rPr>
                <w:spacing w:val="25"/>
                <w:w w:val="115"/>
                <w:sz w:val="24"/>
                <w:lang w:val="ru-RU"/>
              </w:rPr>
              <w:t xml:space="preserve">  </w:t>
            </w:r>
            <w:r w:rsidRPr="002C08D2">
              <w:rPr>
                <w:w w:val="115"/>
                <w:sz w:val="24"/>
                <w:lang w:val="ru-RU"/>
              </w:rPr>
              <w:t>КОМПЕТЕНТНОСТІ</w:t>
            </w:r>
            <w:r w:rsidRPr="002C08D2">
              <w:rPr>
                <w:spacing w:val="27"/>
                <w:w w:val="115"/>
                <w:sz w:val="24"/>
                <w:lang w:val="ru-RU"/>
              </w:rPr>
              <w:t xml:space="preserve">  </w:t>
            </w:r>
            <w:r w:rsidRPr="002C08D2">
              <w:rPr>
                <w:w w:val="115"/>
                <w:sz w:val="24"/>
                <w:lang w:val="ru-RU"/>
              </w:rPr>
              <w:t>СТУДЕНТІ</w:t>
            </w:r>
            <w:proofErr w:type="gramStart"/>
            <w:r w:rsidRPr="002C08D2">
              <w:rPr>
                <w:w w:val="115"/>
                <w:sz w:val="24"/>
                <w:lang w:val="ru-RU"/>
              </w:rPr>
              <w:t>В</w:t>
            </w:r>
            <w:proofErr w:type="gramEnd"/>
            <w:r w:rsidRPr="002C08D2">
              <w:rPr>
                <w:spacing w:val="28"/>
                <w:w w:val="115"/>
                <w:sz w:val="24"/>
                <w:lang w:val="ru-RU"/>
              </w:rPr>
              <w:t xml:space="preserve">  </w:t>
            </w:r>
            <w:r w:rsidRPr="002C08D2">
              <w:rPr>
                <w:spacing w:val="-5"/>
                <w:w w:val="115"/>
                <w:sz w:val="24"/>
                <w:lang w:val="ru-RU"/>
              </w:rPr>
              <w:t>НА</w:t>
            </w:r>
          </w:p>
          <w:p w:rsidR="002C08D2" w:rsidRDefault="002C08D2">
            <w:pPr>
              <w:pStyle w:val="TableParagraph"/>
              <w:spacing w:before="1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ЗАНЯТТЯХ</w:t>
            </w:r>
            <w:r>
              <w:rPr>
                <w:spacing w:val="63"/>
                <w:w w:val="115"/>
                <w:sz w:val="24"/>
              </w:rPr>
              <w:t xml:space="preserve">   </w:t>
            </w:r>
            <w:r>
              <w:rPr>
                <w:w w:val="115"/>
                <w:sz w:val="24"/>
              </w:rPr>
              <w:t>З</w:t>
            </w:r>
            <w:r>
              <w:rPr>
                <w:spacing w:val="64"/>
                <w:w w:val="115"/>
                <w:sz w:val="24"/>
              </w:rPr>
              <w:t xml:space="preserve">   </w:t>
            </w:r>
            <w:r>
              <w:rPr>
                <w:spacing w:val="-2"/>
                <w:w w:val="115"/>
                <w:sz w:val="24"/>
              </w:rPr>
              <w:t>БІОЛОГІЇ……….……………………………………………………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spacing w:before="280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26</w:t>
            </w:r>
          </w:p>
        </w:tc>
      </w:tr>
      <w:tr w:rsidR="002C08D2" w:rsidTr="002C08D2">
        <w:trPr>
          <w:trHeight w:val="564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Софія</w:t>
            </w:r>
            <w:proofErr w:type="spellEnd"/>
            <w:r w:rsidRPr="002C08D2">
              <w:rPr>
                <w:b/>
                <w:i/>
                <w:spacing w:val="-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 xml:space="preserve">МУЛЬЧАК,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spacing w:val="-4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-7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Олена</w:t>
            </w:r>
            <w:proofErr w:type="spellEnd"/>
            <w:r w:rsidRPr="002C08D2">
              <w:rPr>
                <w:b/>
                <w:i/>
                <w:spacing w:val="-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КЛЕХО</w:t>
            </w:r>
          </w:p>
          <w:p w:rsidR="002C08D2" w:rsidRPr="002C08D2" w:rsidRDefault="002C08D2">
            <w:pPr>
              <w:pStyle w:val="TableParagraph"/>
              <w:spacing w:before="2" w:line="265" w:lineRule="exact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ВИКОРИСТАННЯ ЛОКАЛЬНИХ</w:t>
            </w:r>
            <w:r w:rsidRPr="002C08D2">
              <w:rPr>
                <w:spacing w:val="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МЕРЕЖ</w:t>
            </w:r>
            <w:r w:rsidRPr="002C08D2">
              <w:rPr>
                <w:spacing w:val="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</w:t>
            </w:r>
            <w:r w:rsidRPr="002C08D2">
              <w:rPr>
                <w:spacing w:val="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ОСВІТНЬОМУ</w:t>
            </w:r>
            <w:r w:rsidRPr="002C08D2">
              <w:rPr>
                <w:spacing w:val="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ПРОЦЕСІ…..</w:t>
            </w:r>
          </w:p>
        </w:tc>
        <w:tc>
          <w:tcPr>
            <w:tcW w:w="617" w:type="dxa"/>
            <w:hideMark/>
          </w:tcPr>
          <w:p w:rsidR="002C08D2" w:rsidRDefault="002C08D2">
            <w:pPr>
              <w:pStyle w:val="TableParagraph"/>
              <w:spacing w:before="279" w:line="265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29</w:t>
            </w:r>
          </w:p>
        </w:tc>
      </w:tr>
      <w:tr w:rsidR="002C08D2" w:rsidTr="002C08D2">
        <w:trPr>
          <w:trHeight w:val="845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Софія</w:t>
            </w:r>
            <w:proofErr w:type="spellEnd"/>
            <w:r w:rsidRPr="002C08D2">
              <w:rPr>
                <w:b/>
                <w:i/>
                <w:spacing w:val="1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ОБУШКО</w:t>
            </w:r>
            <w:r w:rsidRPr="002C08D2">
              <w:rPr>
                <w:w w:val="115"/>
                <w:sz w:val="24"/>
                <w:lang w:val="ru-RU"/>
              </w:rPr>
              <w:t>,</w:t>
            </w:r>
            <w:r w:rsidRPr="002C08D2">
              <w:rPr>
                <w:spacing w:val="10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spacing w:val="10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Лариса</w:t>
            </w:r>
            <w:r w:rsidRPr="002C08D2">
              <w:rPr>
                <w:b/>
                <w:i/>
                <w:spacing w:val="13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КОНСТАНКЕВИЧ</w:t>
            </w:r>
          </w:p>
          <w:p w:rsidR="002C08D2" w:rsidRPr="002C08D2" w:rsidRDefault="002C08D2">
            <w:pPr>
              <w:pStyle w:val="TableParagraph"/>
              <w:tabs>
                <w:tab w:val="left" w:pos="1527"/>
                <w:tab w:val="left" w:pos="3662"/>
                <w:tab w:val="left" w:pos="4483"/>
                <w:tab w:val="left" w:pos="7021"/>
              </w:tabs>
              <w:spacing w:line="280" w:lineRule="exact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ЦИФРОВІ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ІНСТРУМЕНТИ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5"/>
                <w:sz w:val="24"/>
                <w:lang w:val="ru-RU"/>
              </w:rPr>
              <w:t>ДЛЯ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ДИСТАНЦІЙНОГО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НАВЧАННЯ:</w:t>
            </w:r>
          </w:p>
          <w:p w:rsidR="002C08D2" w:rsidRDefault="002C08D2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r>
              <w:rPr>
                <w:w w:val="110"/>
                <w:sz w:val="24"/>
              </w:rPr>
              <w:t>АНАЛІЗ</w:t>
            </w:r>
            <w:r>
              <w:rPr>
                <w:spacing w:val="45"/>
                <w:w w:val="125"/>
                <w:sz w:val="24"/>
              </w:rPr>
              <w:t xml:space="preserve"> </w:t>
            </w:r>
            <w:r>
              <w:rPr>
                <w:spacing w:val="-2"/>
                <w:w w:val="125"/>
                <w:sz w:val="24"/>
              </w:rPr>
              <w:t>ЕФЕКТИВНОСТІ…………………………….……………………………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spacing w:before="279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34</w:t>
            </w:r>
          </w:p>
        </w:tc>
      </w:tr>
      <w:tr w:rsidR="002C08D2" w:rsidTr="002C08D2">
        <w:trPr>
          <w:trHeight w:val="845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Анна</w:t>
            </w:r>
            <w:r w:rsidRPr="002C08D2">
              <w:rPr>
                <w:b/>
                <w:i/>
                <w:spacing w:val="2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СТЕПАНЮК</w:t>
            </w:r>
            <w:r w:rsidRPr="002C08D2">
              <w:rPr>
                <w:w w:val="115"/>
                <w:sz w:val="24"/>
                <w:lang w:val="ru-RU"/>
              </w:rPr>
              <w:t>,</w:t>
            </w:r>
            <w:r w:rsidRPr="002C08D2">
              <w:rPr>
                <w:spacing w:val="23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науковий</w:t>
            </w:r>
            <w:proofErr w:type="spellEnd"/>
            <w:r w:rsidRPr="002C08D2">
              <w:rPr>
                <w:spacing w:val="24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керівник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1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Тарас</w:t>
            </w:r>
            <w:r w:rsidRPr="002C08D2">
              <w:rPr>
                <w:b/>
                <w:i/>
                <w:spacing w:val="2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ЛЕХІЦЬКИЙ</w:t>
            </w:r>
          </w:p>
          <w:p w:rsidR="002C08D2" w:rsidRPr="002C08D2" w:rsidRDefault="002C08D2">
            <w:pPr>
              <w:pStyle w:val="TableParagraph"/>
              <w:tabs>
                <w:tab w:val="left" w:pos="2127"/>
                <w:tab w:val="left" w:pos="5296"/>
                <w:tab w:val="left" w:pos="6908"/>
                <w:tab w:val="left" w:pos="7354"/>
              </w:tabs>
              <w:spacing w:line="280" w:lineRule="exact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ФОРМУВАННЯ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w w:val="105"/>
                <w:sz w:val="24"/>
                <w:lang w:val="ru-RU"/>
              </w:rPr>
              <w:t>ІКТ-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КОМПЕТЕНТНОСТІ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ПЕДАГОГА</w:t>
            </w:r>
            <w:r w:rsidRPr="002C08D2">
              <w:rPr>
                <w:sz w:val="24"/>
                <w:lang w:val="ru-RU"/>
              </w:rPr>
              <w:tab/>
            </w:r>
            <w:proofErr w:type="gramStart"/>
            <w:r w:rsidRPr="002C08D2">
              <w:rPr>
                <w:spacing w:val="-10"/>
                <w:w w:val="115"/>
                <w:sz w:val="24"/>
                <w:lang w:val="ru-RU"/>
              </w:rPr>
              <w:t>В</w:t>
            </w:r>
            <w:proofErr w:type="gramEnd"/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СИСТЕМІ</w:t>
            </w:r>
          </w:p>
          <w:p w:rsidR="002C08D2" w:rsidRDefault="002C08D2">
            <w:pPr>
              <w:pStyle w:val="TableParagraph"/>
              <w:spacing w:before="2" w:line="265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НЕПЕРЕРВНОЇ</w:t>
            </w:r>
            <w:r>
              <w:rPr>
                <w:spacing w:val="60"/>
                <w:w w:val="120"/>
                <w:sz w:val="24"/>
              </w:rPr>
              <w:t xml:space="preserve">    </w:t>
            </w:r>
            <w:r>
              <w:rPr>
                <w:spacing w:val="-2"/>
                <w:w w:val="120"/>
                <w:sz w:val="24"/>
              </w:rPr>
              <w:t>ОСВІТИ……………………………………………………………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spacing w:before="278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1" w:line="265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37</w:t>
            </w:r>
          </w:p>
        </w:tc>
      </w:tr>
      <w:tr w:rsidR="002C08D2" w:rsidTr="002C08D2">
        <w:trPr>
          <w:trHeight w:val="1128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tabs>
                <w:tab w:val="left" w:pos="2387"/>
                <w:tab w:val="left" w:pos="2545"/>
                <w:tab w:val="left" w:pos="3414"/>
                <w:tab w:val="left" w:pos="3884"/>
                <w:tab w:val="left" w:pos="5418"/>
                <w:tab w:val="left" w:pos="5760"/>
                <w:tab w:val="left" w:pos="6637"/>
                <w:tab w:val="left" w:pos="6790"/>
                <w:tab w:val="left" w:pos="7520"/>
              </w:tabs>
              <w:ind w:left="50" w:right="272"/>
              <w:rPr>
                <w:sz w:val="24"/>
                <w:lang w:val="ru-RU"/>
              </w:rPr>
            </w:pPr>
            <w:proofErr w:type="spellStart"/>
            <w:proofErr w:type="gramStart"/>
            <w:r w:rsidRPr="002C08D2">
              <w:rPr>
                <w:b/>
                <w:i/>
                <w:w w:val="115"/>
                <w:sz w:val="24"/>
                <w:lang w:val="ru-RU"/>
              </w:rPr>
              <w:t>Над</w:t>
            </w:r>
            <w:proofErr w:type="gramEnd"/>
            <w:r w:rsidRPr="002C08D2">
              <w:rPr>
                <w:b/>
                <w:i/>
                <w:w w:val="115"/>
                <w:sz w:val="24"/>
                <w:lang w:val="ru-RU"/>
              </w:rPr>
              <w:t>ія</w:t>
            </w:r>
            <w:proofErr w:type="spellEnd"/>
            <w:r w:rsidRPr="002C08D2">
              <w:rPr>
                <w:b/>
                <w:i/>
                <w:w w:val="115"/>
                <w:sz w:val="24"/>
                <w:lang w:val="ru-RU"/>
              </w:rPr>
              <w:t xml:space="preserve"> БАРАБІНА</w:t>
            </w:r>
            <w:r w:rsidRPr="002C08D2">
              <w:rPr>
                <w:w w:val="115"/>
                <w:sz w:val="24"/>
                <w:lang w:val="ru-RU"/>
              </w:rPr>
              <w:t xml:space="preserve">,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 xml:space="preserve">: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Наталія</w:t>
            </w:r>
            <w:proofErr w:type="spellEnd"/>
            <w:r w:rsidRPr="002C08D2">
              <w:rPr>
                <w:b/>
                <w:i/>
                <w:w w:val="115"/>
                <w:sz w:val="24"/>
                <w:lang w:val="ru-RU"/>
              </w:rPr>
              <w:t xml:space="preserve"> ХОМЮК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ІНТЕРНЕТ-РЕСУРСУ</w:t>
            </w:r>
            <w:r w:rsidRPr="002C08D2">
              <w:rPr>
                <w:sz w:val="24"/>
                <w:lang w:val="ru-RU"/>
              </w:rPr>
              <w:tab/>
            </w:r>
            <w:r>
              <w:rPr>
                <w:spacing w:val="-2"/>
                <w:w w:val="115"/>
                <w:sz w:val="24"/>
              </w:rPr>
              <w:t>GRAASP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6"/>
                <w:w w:val="115"/>
                <w:sz w:val="24"/>
                <w:lang w:val="ru-RU"/>
              </w:rPr>
              <w:t>НА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УРОКАХ ІНТЕГРОВАНОГО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КУРСУ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5"/>
                <w:sz w:val="24"/>
                <w:lang w:val="ru-RU"/>
              </w:rPr>
              <w:t>«Я</w:t>
            </w:r>
            <w:r w:rsidRPr="002C08D2">
              <w:rPr>
                <w:sz w:val="24"/>
                <w:lang w:val="ru-RU"/>
              </w:rPr>
              <w:tab/>
            </w:r>
            <w:proofErr w:type="gramStart"/>
            <w:r w:rsidRPr="002C08D2">
              <w:rPr>
                <w:spacing w:val="-2"/>
                <w:w w:val="115"/>
                <w:sz w:val="24"/>
                <w:lang w:val="ru-RU"/>
              </w:rPr>
              <w:t>ДОСЛ</w:t>
            </w:r>
            <w:proofErr w:type="gramEnd"/>
            <w:r w:rsidRPr="002C08D2">
              <w:rPr>
                <w:spacing w:val="-2"/>
                <w:w w:val="115"/>
                <w:sz w:val="24"/>
                <w:lang w:val="ru-RU"/>
              </w:rPr>
              <w:t>ІДЖУЮ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4"/>
                <w:w w:val="115"/>
                <w:sz w:val="24"/>
                <w:lang w:val="ru-RU"/>
              </w:rPr>
              <w:t>СВІТ»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ПРИРОДНИЧОЇ</w:t>
            </w:r>
          </w:p>
          <w:p w:rsidR="002C08D2" w:rsidRPr="002C08D2" w:rsidRDefault="002C08D2">
            <w:pPr>
              <w:pStyle w:val="TableParagraph"/>
              <w:spacing w:line="264" w:lineRule="exact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ОСВІТНЬОЇ</w:t>
            </w:r>
            <w:r w:rsidRPr="002C08D2">
              <w:rPr>
                <w:spacing w:val="5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ГАЛУЗІ</w:t>
            </w:r>
            <w:r w:rsidRPr="002C08D2">
              <w:rPr>
                <w:spacing w:val="57"/>
                <w:w w:val="115"/>
                <w:sz w:val="24"/>
                <w:lang w:val="ru-RU"/>
              </w:rPr>
              <w:t xml:space="preserve"> </w:t>
            </w:r>
            <w:proofErr w:type="gramStart"/>
            <w:r w:rsidRPr="002C08D2">
              <w:rPr>
                <w:w w:val="115"/>
                <w:sz w:val="24"/>
                <w:lang w:val="ru-RU"/>
              </w:rPr>
              <w:t>В</w:t>
            </w:r>
            <w:proofErr w:type="gramEnd"/>
            <w:r w:rsidRPr="002C08D2">
              <w:rPr>
                <w:spacing w:val="66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ПОЧАТКОВІЙ</w:t>
            </w:r>
            <w:r w:rsidRPr="002C08D2">
              <w:rPr>
                <w:spacing w:val="6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ШКОЛІ…………………………………</w:t>
            </w:r>
          </w:p>
        </w:tc>
        <w:tc>
          <w:tcPr>
            <w:tcW w:w="617" w:type="dxa"/>
          </w:tcPr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Pr="002C08D2" w:rsidRDefault="002C08D2">
            <w:pPr>
              <w:pStyle w:val="TableParagraph"/>
              <w:spacing w:before="281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40</w:t>
            </w:r>
          </w:p>
        </w:tc>
      </w:tr>
      <w:tr w:rsidR="002C08D2" w:rsidTr="002C08D2">
        <w:trPr>
          <w:trHeight w:val="1125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tabs>
                <w:tab w:val="left" w:pos="2117"/>
                <w:tab w:val="left" w:pos="3802"/>
                <w:tab w:val="left" w:pos="6119"/>
              </w:tabs>
              <w:ind w:left="50" w:right="270"/>
              <w:rPr>
                <w:sz w:val="24"/>
                <w:lang w:val="uk-UA"/>
              </w:rPr>
            </w:pPr>
            <w:r w:rsidRPr="002C08D2">
              <w:rPr>
                <w:b/>
                <w:i/>
                <w:w w:val="115"/>
                <w:sz w:val="24"/>
                <w:lang w:val="uk-UA"/>
              </w:rPr>
              <w:t xml:space="preserve">Валентина БОЙКО, </w:t>
            </w:r>
            <w:r w:rsidRPr="002C08D2">
              <w:rPr>
                <w:w w:val="115"/>
                <w:sz w:val="24"/>
                <w:lang w:val="uk-UA"/>
              </w:rPr>
              <w:t xml:space="preserve">наукова керівниця: </w:t>
            </w:r>
            <w:r w:rsidRPr="002C08D2">
              <w:rPr>
                <w:b/>
                <w:i/>
                <w:w w:val="115"/>
                <w:sz w:val="24"/>
                <w:lang w:val="uk-UA"/>
              </w:rPr>
              <w:t xml:space="preserve">Наталія КОРІНЧУК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ФОРМУВАННЯ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>КЛЮЧОВОЇ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>МАТЕМАТИЧНОЇ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 xml:space="preserve">КОМПЕТЕНТНОСТІ </w:t>
            </w:r>
            <w:r w:rsidRPr="002C08D2">
              <w:rPr>
                <w:w w:val="115"/>
                <w:sz w:val="24"/>
                <w:lang w:val="uk-UA"/>
              </w:rPr>
              <w:t>ЗДОБУВАЧІВ</w:t>
            </w:r>
            <w:r w:rsidRPr="002C08D2">
              <w:rPr>
                <w:spacing w:val="23"/>
                <w:w w:val="115"/>
                <w:sz w:val="24"/>
                <w:lang w:val="uk-UA"/>
              </w:rPr>
              <w:t xml:space="preserve">  </w:t>
            </w:r>
            <w:r w:rsidRPr="002C08D2">
              <w:rPr>
                <w:w w:val="115"/>
                <w:sz w:val="24"/>
                <w:lang w:val="uk-UA"/>
              </w:rPr>
              <w:t>ПОЧАТКОВОЇ</w:t>
            </w:r>
            <w:r w:rsidRPr="002C08D2">
              <w:rPr>
                <w:spacing w:val="21"/>
                <w:w w:val="115"/>
                <w:sz w:val="24"/>
                <w:lang w:val="uk-UA"/>
              </w:rPr>
              <w:t xml:space="preserve">  </w:t>
            </w:r>
            <w:r w:rsidRPr="002C08D2">
              <w:rPr>
                <w:w w:val="115"/>
                <w:sz w:val="24"/>
                <w:lang w:val="uk-UA"/>
              </w:rPr>
              <w:t>ОСВІТИ</w:t>
            </w:r>
            <w:r w:rsidRPr="002C08D2">
              <w:rPr>
                <w:spacing w:val="26"/>
                <w:w w:val="115"/>
                <w:sz w:val="24"/>
                <w:lang w:val="uk-UA"/>
              </w:rPr>
              <w:t xml:space="preserve">  </w:t>
            </w:r>
            <w:r w:rsidRPr="002C08D2">
              <w:rPr>
                <w:w w:val="115"/>
                <w:sz w:val="24"/>
                <w:lang w:val="uk-UA"/>
              </w:rPr>
              <w:t>ЗАСОБАМИ</w:t>
            </w:r>
            <w:r w:rsidRPr="002C08D2">
              <w:rPr>
                <w:spacing w:val="24"/>
                <w:w w:val="115"/>
                <w:sz w:val="24"/>
                <w:lang w:val="uk-UA"/>
              </w:rPr>
              <w:t xml:space="preserve"> 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ІНФОРМАЦІЙНО-</w:t>
            </w:r>
          </w:p>
          <w:p w:rsidR="002C08D2" w:rsidRDefault="002C08D2">
            <w:pPr>
              <w:pStyle w:val="TableParagraph"/>
              <w:spacing w:line="262" w:lineRule="exact"/>
              <w:ind w:left="5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КОМУНІКАЦІЙНИХ</w:t>
            </w:r>
            <w:r>
              <w:rPr>
                <w:spacing w:val="74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ТЕХНОЛОГІЙ</w:t>
            </w:r>
            <w:proofErr w:type="gramEnd"/>
            <w:r>
              <w:rPr>
                <w:spacing w:val="73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…………………………………………….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81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44</w:t>
            </w:r>
          </w:p>
        </w:tc>
      </w:tr>
      <w:tr w:rsidR="002C08D2" w:rsidTr="002C08D2">
        <w:trPr>
          <w:trHeight w:val="844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Дем’ян</w:t>
            </w:r>
            <w:proofErr w:type="spellEnd"/>
            <w:r w:rsidRPr="002C08D2">
              <w:rPr>
                <w:b/>
                <w:i/>
                <w:spacing w:val="1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ХАНЕЙЧУК</w:t>
            </w:r>
            <w:r w:rsidRPr="002C08D2">
              <w:rPr>
                <w:w w:val="115"/>
                <w:sz w:val="24"/>
                <w:lang w:val="ru-RU"/>
              </w:rPr>
              <w:t>,</w:t>
            </w:r>
            <w:r w:rsidRPr="002C08D2">
              <w:rPr>
                <w:spacing w:val="13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spacing w:val="11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14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Тетяна</w:t>
            </w:r>
            <w:proofErr w:type="spellEnd"/>
            <w:r w:rsidRPr="002C08D2">
              <w:rPr>
                <w:b/>
                <w:i/>
                <w:spacing w:val="1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ЧЕТВЕРИКОВА</w:t>
            </w:r>
          </w:p>
          <w:p w:rsidR="002C08D2" w:rsidRPr="002C08D2" w:rsidRDefault="002C08D2">
            <w:pPr>
              <w:pStyle w:val="TableParagraph"/>
              <w:tabs>
                <w:tab w:val="left" w:pos="2574"/>
                <w:tab w:val="left" w:pos="3884"/>
                <w:tab w:val="left" w:pos="4810"/>
                <w:tab w:val="left" w:pos="6802"/>
                <w:tab w:val="left" w:pos="8366"/>
              </w:tabs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0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ГРАФІВ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0"/>
                <w:sz w:val="24"/>
                <w:lang w:val="ru-RU"/>
              </w:rPr>
              <w:t>ДЛЯ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ОРГАНІЗАЦІЇ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ЗВ’ЯЗКІ</w:t>
            </w:r>
            <w:proofErr w:type="gramStart"/>
            <w:r w:rsidRPr="002C08D2">
              <w:rPr>
                <w:spacing w:val="-2"/>
                <w:w w:val="110"/>
                <w:sz w:val="24"/>
                <w:lang w:val="ru-RU"/>
              </w:rPr>
              <w:t>В</w:t>
            </w:r>
            <w:proofErr w:type="gramEnd"/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10"/>
                <w:sz w:val="24"/>
                <w:lang w:val="ru-RU"/>
              </w:rPr>
              <w:t>У</w:t>
            </w:r>
          </w:p>
          <w:p w:rsidR="002C08D2" w:rsidRDefault="002C08D2">
            <w:pPr>
              <w:pStyle w:val="TableParagraph"/>
              <w:spacing w:before="1" w:line="262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СОЦІАЛЬНИХ</w:t>
            </w:r>
            <w:r>
              <w:rPr>
                <w:spacing w:val="79"/>
                <w:w w:val="125"/>
                <w:sz w:val="24"/>
              </w:rPr>
              <w:t xml:space="preserve"> </w:t>
            </w:r>
            <w:r>
              <w:rPr>
                <w:spacing w:val="-2"/>
                <w:w w:val="125"/>
                <w:sz w:val="24"/>
              </w:rPr>
              <w:t>МЕРЕЖАХ…………………………………………………………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49</w:t>
            </w:r>
          </w:p>
        </w:tc>
      </w:tr>
      <w:tr w:rsidR="002C08D2" w:rsidTr="002C08D2">
        <w:trPr>
          <w:trHeight w:val="847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Ольга</w:t>
            </w:r>
            <w:r w:rsidRPr="002C08D2">
              <w:rPr>
                <w:b/>
                <w:i/>
                <w:spacing w:val="-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ЛЯШУК</w:t>
            </w:r>
            <w:r w:rsidRPr="002C08D2">
              <w:rPr>
                <w:w w:val="115"/>
                <w:sz w:val="24"/>
                <w:lang w:val="ru-RU"/>
              </w:rPr>
              <w:t>,</w:t>
            </w:r>
            <w:r w:rsidRPr="002C08D2">
              <w:rPr>
                <w:spacing w:val="-6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spacing w:val="-6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-5"/>
                <w:w w:val="1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08D2">
              <w:rPr>
                <w:b/>
                <w:i/>
                <w:w w:val="115"/>
                <w:sz w:val="24"/>
                <w:lang w:val="ru-RU"/>
              </w:rPr>
              <w:t>Наталія</w:t>
            </w:r>
            <w:proofErr w:type="spellEnd"/>
            <w:proofErr w:type="gramEnd"/>
            <w:r w:rsidRPr="002C08D2">
              <w:rPr>
                <w:b/>
                <w:i/>
                <w:spacing w:val="-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ХОМЮК</w:t>
            </w:r>
          </w:p>
          <w:p w:rsidR="002C08D2" w:rsidRPr="002C08D2" w:rsidRDefault="002C08D2">
            <w:pPr>
              <w:pStyle w:val="TableParagraph"/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pacing w:val="2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ПРОГРАМИ</w:t>
            </w:r>
            <w:r w:rsidRPr="002C08D2">
              <w:rPr>
                <w:spacing w:val="26"/>
                <w:w w:val="115"/>
                <w:sz w:val="24"/>
                <w:lang w:val="ru-RU"/>
              </w:rPr>
              <w:t xml:space="preserve"> </w:t>
            </w:r>
            <w:r>
              <w:rPr>
                <w:w w:val="115"/>
                <w:sz w:val="24"/>
              </w:rPr>
              <w:t>TURNITIN</w:t>
            </w:r>
            <w:r w:rsidRPr="002C08D2">
              <w:rPr>
                <w:spacing w:val="2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НА</w:t>
            </w:r>
            <w:r w:rsidRPr="002C08D2">
              <w:rPr>
                <w:spacing w:val="2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УРОКАХ</w:t>
            </w:r>
            <w:r w:rsidRPr="002C08D2">
              <w:rPr>
                <w:spacing w:val="1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ПРИРОДНИЧОЇ</w:t>
            </w:r>
          </w:p>
          <w:p w:rsidR="002C08D2" w:rsidRDefault="002C08D2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ГАЛУЗІ</w:t>
            </w:r>
            <w:r>
              <w:rPr>
                <w:spacing w:val="42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В</w:t>
            </w:r>
            <w:proofErr w:type="gramEnd"/>
            <w:r>
              <w:rPr>
                <w:spacing w:val="51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ПОЧАТКОВІЙ</w:t>
            </w:r>
            <w:r>
              <w:rPr>
                <w:spacing w:val="50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ШКОЛІ…………………………….…………………..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54</w:t>
            </w:r>
          </w:p>
        </w:tc>
      </w:tr>
      <w:tr w:rsidR="002C08D2" w:rsidTr="002C08D2">
        <w:trPr>
          <w:trHeight w:val="844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Андрій</w:t>
            </w:r>
            <w:proofErr w:type="spellEnd"/>
            <w:r w:rsidRPr="002C08D2">
              <w:rPr>
                <w:b/>
                <w:i/>
                <w:spacing w:val="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КРАСЬКО</w:t>
            </w:r>
            <w:r w:rsidRPr="002C08D2">
              <w:rPr>
                <w:w w:val="115"/>
                <w:sz w:val="24"/>
                <w:lang w:val="ru-RU"/>
              </w:rPr>
              <w:t>,</w:t>
            </w:r>
            <w:r w:rsidRPr="002C08D2">
              <w:rPr>
                <w:spacing w:val="4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наукова</w:t>
            </w:r>
            <w:proofErr w:type="spellEnd"/>
            <w:r w:rsidRPr="002C08D2">
              <w:rPr>
                <w:spacing w:val="4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w w:val="115"/>
                <w:sz w:val="24"/>
                <w:lang w:val="ru-RU"/>
              </w:rPr>
              <w:t>керівниця</w:t>
            </w:r>
            <w:proofErr w:type="spellEnd"/>
            <w:r w:rsidRPr="002C08D2">
              <w:rPr>
                <w:w w:val="115"/>
                <w:sz w:val="24"/>
                <w:lang w:val="ru-RU"/>
              </w:rPr>
              <w:t>:</w:t>
            </w:r>
            <w:r w:rsidRPr="002C08D2">
              <w:rPr>
                <w:spacing w:val="1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Тетяна</w:t>
            </w:r>
            <w:proofErr w:type="spellEnd"/>
            <w:r w:rsidRPr="002C08D2">
              <w:rPr>
                <w:b/>
                <w:i/>
                <w:spacing w:val="8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ЧЕТВЕРИКОВА</w:t>
            </w:r>
          </w:p>
          <w:p w:rsidR="002C08D2" w:rsidRPr="002C08D2" w:rsidRDefault="002C08D2">
            <w:pPr>
              <w:pStyle w:val="TableParagraph"/>
              <w:tabs>
                <w:tab w:val="left" w:pos="2925"/>
                <w:tab w:val="left" w:pos="5315"/>
                <w:tab w:val="left" w:pos="6592"/>
              </w:tabs>
              <w:spacing w:line="280" w:lineRule="exact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0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АЛГОРИТМІ</w:t>
            </w:r>
            <w:proofErr w:type="gramStart"/>
            <w:r w:rsidRPr="002C08D2">
              <w:rPr>
                <w:spacing w:val="-2"/>
                <w:w w:val="110"/>
                <w:sz w:val="24"/>
                <w:lang w:val="ru-RU"/>
              </w:rPr>
              <w:t>В</w:t>
            </w:r>
            <w:proofErr w:type="gramEnd"/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0"/>
                <w:sz w:val="24"/>
                <w:lang w:val="ru-RU"/>
              </w:rPr>
              <w:t>ДЛЯ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ПРОКЛАДАННЯ</w:t>
            </w:r>
          </w:p>
          <w:p w:rsidR="002C08D2" w:rsidRPr="002C08D2" w:rsidRDefault="002C08D2">
            <w:pPr>
              <w:pStyle w:val="TableParagraph"/>
              <w:spacing w:before="2" w:line="264" w:lineRule="exact"/>
              <w:ind w:left="50"/>
              <w:rPr>
                <w:sz w:val="24"/>
                <w:lang w:val="ru-RU"/>
              </w:rPr>
            </w:pPr>
            <w:proofErr w:type="gramStart"/>
            <w:r w:rsidRPr="002C08D2">
              <w:rPr>
                <w:w w:val="110"/>
                <w:sz w:val="24"/>
                <w:lang w:val="ru-RU"/>
              </w:rPr>
              <w:t>ОПТИМАЛЬНОГО</w:t>
            </w:r>
            <w:proofErr w:type="gramEnd"/>
            <w:r w:rsidRPr="002C08D2">
              <w:rPr>
                <w:spacing w:val="51"/>
                <w:w w:val="12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25"/>
                <w:sz w:val="24"/>
                <w:lang w:val="ru-RU"/>
              </w:rPr>
              <w:t>МАРШРУТУ………………..…………………………………</w:t>
            </w:r>
          </w:p>
        </w:tc>
        <w:tc>
          <w:tcPr>
            <w:tcW w:w="617" w:type="dxa"/>
          </w:tcPr>
          <w:p w:rsidR="002C08D2" w:rsidRPr="002C08D2" w:rsidRDefault="002C08D2">
            <w:pPr>
              <w:pStyle w:val="TableParagraph"/>
              <w:spacing w:before="278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before="1"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59</w:t>
            </w:r>
          </w:p>
        </w:tc>
      </w:tr>
      <w:tr w:rsidR="002C08D2" w:rsidTr="002C08D2">
        <w:trPr>
          <w:trHeight w:val="845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0"/>
                <w:sz w:val="24"/>
                <w:lang w:val="uk-UA"/>
              </w:rPr>
              <w:t>Людмила</w:t>
            </w:r>
            <w:r w:rsidRPr="002C08D2">
              <w:rPr>
                <w:b/>
                <w:i/>
                <w:spacing w:val="28"/>
                <w:w w:val="110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0"/>
                <w:sz w:val="24"/>
                <w:lang w:val="uk-UA"/>
              </w:rPr>
              <w:t>МЕЛЕЩУК</w:t>
            </w:r>
          </w:p>
          <w:p w:rsidR="002C08D2" w:rsidRPr="002C08D2" w:rsidRDefault="002C08D2">
            <w:pPr>
              <w:pStyle w:val="TableParagraph"/>
              <w:spacing w:line="284" w:lineRule="exact"/>
              <w:ind w:left="50" w:right="270"/>
              <w:rPr>
                <w:sz w:val="24"/>
                <w:lang w:val="uk-UA"/>
              </w:rPr>
            </w:pPr>
            <w:r w:rsidRPr="002C08D2">
              <w:rPr>
                <w:w w:val="115"/>
                <w:sz w:val="24"/>
                <w:lang w:val="uk-UA"/>
              </w:rPr>
              <w:t>ВПРОВАДЖЕННЯ</w:t>
            </w:r>
            <w:r w:rsidRPr="002C08D2">
              <w:rPr>
                <w:spacing w:val="4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Й</w:t>
            </w:r>
            <w:r w:rsidRPr="002C08D2">
              <w:rPr>
                <w:spacing w:val="4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ВИКОРИСТАННЯ</w:t>
            </w:r>
            <w:r w:rsidRPr="002C08D2">
              <w:rPr>
                <w:spacing w:val="4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ІННОВАЦІЙНИХ</w:t>
            </w:r>
            <w:r w:rsidRPr="002C08D2">
              <w:rPr>
                <w:spacing w:val="4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ПІДХОДІВ</w:t>
            </w:r>
            <w:r w:rsidRPr="002C08D2">
              <w:rPr>
                <w:spacing w:val="8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ПРИ</w:t>
            </w:r>
            <w:r w:rsidRPr="002C08D2">
              <w:rPr>
                <w:spacing w:val="2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ПІДГОТОВЦІ</w:t>
            </w:r>
            <w:r w:rsidRPr="002C08D2">
              <w:rPr>
                <w:spacing w:val="2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ЗДОБУВАЧІВ</w:t>
            </w:r>
            <w:r w:rsidRPr="002C08D2">
              <w:rPr>
                <w:spacing w:val="2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ФАХОВОЇ</w:t>
            </w:r>
            <w:r w:rsidRPr="002C08D2">
              <w:rPr>
                <w:spacing w:val="21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ПЕРЕДВИЩОЇ</w:t>
            </w:r>
            <w:r w:rsidRPr="002C08D2">
              <w:rPr>
                <w:spacing w:val="21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ОСВІТИ…..</w:t>
            </w:r>
          </w:p>
        </w:tc>
        <w:tc>
          <w:tcPr>
            <w:tcW w:w="617" w:type="dxa"/>
          </w:tcPr>
          <w:p w:rsidR="002C08D2" w:rsidRPr="002C08D2" w:rsidRDefault="002C08D2">
            <w:pPr>
              <w:pStyle w:val="TableParagraph"/>
              <w:spacing w:before="279"/>
              <w:rPr>
                <w:b/>
                <w:sz w:val="24"/>
                <w:lang w:val="uk-UA"/>
              </w:rPr>
            </w:pPr>
          </w:p>
          <w:p w:rsidR="002C08D2" w:rsidRDefault="002C08D2">
            <w:pPr>
              <w:pStyle w:val="TableParagraph"/>
              <w:spacing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64</w:t>
            </w:r>
          </w:p>
        </w:tc>
      </w:tr>
      <w:tr w:rsidR="002C08D2" w:rsidTr="002C08D2">
        <w:trPr>
          <w:trHeight w:val="1123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7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Галина</w:t>
            </w:r>
            <w:r w:rsidRPr="002C08D2">
              <w:rPr>
                <w:b/>
                <w:i/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ДАВИДЮК,</w:t>
            </w:r>
            <w:r w:rsidRPr="002C08D2">
              <w:rPr>
                <w:b/>
                <w:i/>
                <w:spacing w:val="41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Олена</w:t>
            </w:r>
            <w:proofErr w:type="spellEnd"/>
            <w:r w:rsidRPr="002C08D2">
              <w:rPr>
                <w:b/>
                <w:i/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4"/>
                <w:w w:val="115"/>
                <w:sz w:val="24"/>
                <w:lang w:val="ru-RU"/>
              </w:rPr>
              <w:t>ТРАЧ</w:t>
            </w:r>
          </w:p>
          <w:p w:rsidR="002C08D2" w:rsidRPr="002C08D2" w:rsidRDefault="002C08D2">
            <w:pPr>
              <w:pStyle w:val="TableParagraph"/>
              <w:tabs>
                <w:tab w:val="left" w:pos="1230"/>
                <w:tab w:val="left" w:pos="1901"/>
                <w:tab w:val="left" w:pos="2444"/>
                <w:tab w:val="left" w:pos="2630"/>
                <w:tab w:val="left" w:pos="4737"/>
                <w:tab w:val="left" w:pos="5164"/>
                <w:tab w:val="left" w:pos="6334"/>
                <w:tab w:val="left" w:pos="6566"/>
                <w:tab w:val="left" w:pos="6714"/>
              </w:tabs>
              <w:ind w:left="50" w:right="272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МУЛЬТИМЕДІЙНИХ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ЗАСОБІВ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ЗДОБУВАЧАМИ ОСВІТИ</w:t>
            </w:r>
            <w:r w:rsidRPr="002C08D2">
              <w:rPr>
                <w:sz w:val="24"/>
                <w:lang w:val="ru-RU"/>
              </w:rPr>
              <w:tab/>
            </w:r>
            <w:proofErr w:type="gramStart"/>
            <w:r w:rsidRPr="002C08D2">
              <w:rPr>
                <w:spacing w:val="-5"/>
                <w:w w:val="115"/>
                <w:sz w:val="24"/>
                <w:lang w:val="ru-RU"/>
              </w:rPr>
              <w:t>П</w:t>
            </w:r>
            <w:proofErr w:type="gramEnd"/>
            <w:r w:rsidRPr="002C08D2">
              <w:rPr>
                <w:spacing w:val="-5"/>
                <w:w w:val="115"/>
                <w:sz w:val="24"/>
                <w:lang w:val="ru-RU"/>
              </w:rPr>
              <w:t>ІД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5"/>
                <w:sz w:val="24"/>
                <w:lang w:val="ru-RU"/>
              </w:rPr>
              <w:t>ЧАС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ПЕДАГОГІЧНОЇ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ПРАКТИКИ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15"/>
                <w:sz w:val="24"/>
                <w:lang w:val="ru-RU"/>
              </w:rPr>
              <w:t>З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МОЛОДШИМИ</w:t>
            </w:r>
          </w:p>
          <w:p w:rsidR="002C08D2" w:rsidRDefault="002C08D2">
            <w:pPr>
              <w:pStyle w:val="TableParagraph"/>
              <w:spacing w:before="2" w:line="262" w:lineRule="exact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ШКОЛЯРАМИ………………………………………………………………………..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79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69</w:t>
            </w:r>
          </w:p>
        </w:tc>
      </w:tr>
      <w:tr w:rsidR="002C08D2" w:rsidTr="002C08D2">
        <w:trPr>
          <w:trHeight w:val="1408"/>
        </w:trPr>
        <w:tc>
          <w:tcPr>
            <w:tcW w:w="8803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jc w:val="both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0"/>
                <w:sz w:val="24"/>
                <w:lang w:val="uk-UA"/>
              </w:rPr>
              <w:t>Людмила</w:t>
            </w:r>
            <w:r w:rsidRPr="002C08D2">
              <w:rPr>
                <w:b/>
                <w:i/>
                <w:spacing w:val="28"/>
                <w:w w:val="110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0"/>
                <w:sz w:val="24"/>
                <w:lang w:val="uk-UA"/>
              </w:rPr>
              <w:t>ЛОТИШ</w:t>
            </w:r>
          </w:p>
          <w:p w:rsidR="002C08D2" w:rsidRPr="002C08D2" w:rsidRDefault="002C08D2">
            <w:pPr>
              <w:pStyle w:val="TableParagraph"/>
              <w:tabs>
                <w:tab w:val="left" w:pos="1633"/>
                <w:tab w:val="left" w:pos="3975"/>
                <w:tab w:val="left" w:pos="4979"/>
                <w:tab w:val="left" w:pos="6390"/>
              </w:tabs>
              <w:spacing w:before="2"/>
              <w:ind w:left="50" w:right="272"/>
              <w:jc w:val="both"/>
              <w:rPr>
                <w:sz w:val="24"/>
                <w:lang w:val="uk-UA"/>
              </w:rPr>
            </w:pPr>
            <w:r w:rsidRPr="002C08D2">
              <w:rPr>
                <w:spacing w:val="-2"/>
                <w:w w:val="115"/>
                <w:sz w:val="24"/>
                <w:lang w:val="uk-UA"/>
              </w:rPr>
              <w:t>СЕРВІС</w:t>
            </w:r>
            <w:r w:rsidRPr="002C08D2">
              <w:rPr>
                <w:sz w:val="24"/>
                <w:lang w:val="uk-UA"/>
              </w:rPr>
              <w:tab/>
            </w:r>
            <w:r>
              <w:rPr>
                <w:spacing w:val="-2"/>
                <w:w w:val="115"/>
                <w:sz w:val="24"/>
              </w:rPr>
              <w:t>MENTIMETER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6"/>
                <w:w w:val="115"/>
                <w:sz w:val="24"/>
                <w:lang w:val="uk-UA"/>
              </w:rPr>
              <w:t>ЯК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4"/>
                <w:w w:val="115"/>
                <w:sz w:val="24"/>
                <w:lang w:val="uk-UA"/>
              </w:rPr>
              <w:t>ЗАСІБ</w:t>
            </w:r>
            <w:r w:rsidRPr="002C08D2">
              <w:rPr>
                <w:sz w:val="24"/>
                <w:lang w:val="uk-UA"/>
              </w:rPr>
              <w:tab/>
            </w:r>
            <w:r w:rsidRPr="002C08D2">
              <w:rPr>
                <w:spacing w:val="-2"/>
                <w:w w:val="115"/>
                <w:sz w:val="24"/>
                <w:lang w:val="uk-UA"/>
              </w:rPr>
              <w:t xml:space="preserve">ІНФОРМАЦІЙНО- </w:t>
            </w:r>
            <w:r w:rsidRPr="002C08D2">
              <w:rPr>
                <w:w w:val="115"/>
                <w:sz w:val="24"/>
                <w:lang w:val="uk-UA"/>
              </w:rPr>
              <w:t>КОМУНІКАЦІЙНИХ ТЕХНОЛОГІЙ ДЛЯ ІНТЕРАКТИВНОЇ ВЗАЄМОДІЇ ЗІ</w:t>
            </w:r>
            <w:r w:rsidRPr="002C08D2">
              <w:rPr>
                <w:spacing w:val="70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ЗДОБУВАЧАМИ</w:t>
            </w:r>
            <w:r w:rsidRPr="002C08D2">
              <w:rPr>
                <w:spacing w:val="7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ОСВІТИ</w:t>
            </w:r>
            <w:r w:rsidRPr="002C08D2">
              <w:rPr>
                <w:spacing w:val="77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НА</w:t>
            </w:r>
            <w:r w:rsidRPr="002C08D2">
              <w:rPr>
                <w:spacing w:val="7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СИНХРОННОМУ</w:t>
            </w:r>
            <w:r w:rsidRPr="002C08D2">
              <w:rPr>
                <w:spacing w:val="7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ДИСТАНЦІЙНОМУ</w:t>
            </w:r>
          </w:p>
          <w:p w:rsidR="002C08D2" w:rsidRDefault="002C08D2">
            <w:pPr>
              <w:pStyle w:val="TableParagraph"/>
              <w:spacing w:line="264" w:lineRule="exact"/>
              <w:ind w:left="50"/>
              <w:jc w:val="both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УРОЦІ</w:t>
            </w:r>
            <w:r>
              <w:rPr>
                <w:spacing w:val="16"/>
                <w:w w:val="125"/>
                <w:sz w:val="24"/>
              </w:rPr>
              <w:t xml:space="preserve">  </w:t>
            </w:r>
            <w:r>
              <w:rPr>
                <w:spacing w:val="-2"/>
                <w:w w:val="125"/>
                <w:sz w:val="24"/>
              </w:rPr>
              <w:t>ГЕОГРАФІЇ</w:t>
            </w:r>
            <w:proofErr w:type="gramEnd"/>
            <w:r>
              <w:rPr>
                <w:spacing w:val="-2"/>
                <w:w w:val="125"/>
                <w:sz w:val="24"/>
              </w:rPr>
              <w:t>…………………………………………………………………..</w:t>
            </w:r>
          </w:p>
        </w:tc>
        <w:tc>
          <w:tcPr>
            <w:tcW w:w="617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80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72</w:t>
            </w:r>
          </w:p>
        </w:tc>
      </w:tr>
    </w:tbl>
    <w:p w:rsidR="002C08D2" w:rsidRDefault="002C08D2" w:rsidP="002C08D2">
      <w:pPr>
        <w:widowControl/>
        <w:autoSpaceDE/>
        <w:autoSpaceDN/>
        <w:rPr>
          <w:sz w:val="24"/>
        </w:rPr>
        <w:sectPr w:rsidR="002C08D2">
          <w:pgSz w:w="11910" w:h="16840"/>
          <w:pgMar w:top="1140" w:right="850" w:bottom="640" w:left="708" w:header="707" w:footer="445" w:gutter="0"/>
          <w:cols w:space="720"/>
        </w:sectPr>
      </w:pPr>
    </w:p>
    <w:p w:rsidR="002C08D2" w:rsidRDefault="002C08D2" w:rsidP="002C08D2">
      <w:pPr>
        <w:pStyle w:val="a3"/>
        <w:spacing w:before="13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8764"/>
        <w:gridCol w:w="728"/>
      </w:tblGrid>
      <w:tr w:rsidR="002C08D2" w:rsidTr="002C08D2">
        <w:trPr>
          <w:trHeight w:val="112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Лариса</w:t>
            </w:r>
            <w:r w:rsidRPr="002C08D2">
              <w:rPr>
                <w:b/>
                <w:i/>
                <w:spacing w:val="3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КОНСТАНКЕВИЧ,</w:t>
            </w:r>
            <w:r w:rsidRPr="002C08D2">
              <w:rPr>
                <w:b/>
                <w:i/>
                <w:spacing w:val="40"/>
                <w:w w:val="115"/>
                <w:sz w:val="24"/>
                <w:lang w:val="ru-RU"/>
              </w:rPr>
              <w:t xml:space="preserve"> </w:t>
            </w: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Мар’яна</w:t>
            </w:r>
            <w:proofErr w:type="spellEnd"/>
            <w:r w:rsidRPr="002C08D2">
              <w:rPr>
                <w:b/>
                <w:i/>
                <w:spacing w:val="3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РАДКЕВИЧ</w:t>
            </w:r>
          </w:p>
          <w:p w:rsidR="002C08D2" w:rsidRPr="002C08D2" w:rsidRDefault="002C08D2">
            <w:pPr>
              <w:pStyle w:val="TableParagraph"/>
              <w:tabs>
                <w:tab w:val="left" w:pos="2583"/>
                <w:tab w:val="left" w:pos="3341"/>
                <w:tab w:val="left" w:pos="4277"/>
                <w:tab w:val="left" w:pos="4771"/>
                <w:tab w:val="left" w:pos="6148"/>
                <w:tab w:val="left" w:pos="6628"/>
                <w:tab w:val="left" w:pos="7659"/>
              </w:tabs>
              <w:ind w:left="50" w:right="237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ПЕРСОНАЛІЗАЦІЯ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НАВЧАННЯ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30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УМОВАХ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ОСВІТНІХ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 xml:space="preserve">ВТРАТ: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49"/>
                <w:sz w:val="24"/>
                <w:lang w:val="ru-RU"/>
              </w:rPr>
              <w:t xml:space="preserve"> </w:t>
            </w:r>
            <w:proofErr w:type="gramStart"/>
            <w:r w:rsidRPr="002C08D2">
              <w:rPr>
                <w:spacing w:val="-4"/>
                <w:w w:val="115"/>
                <w:sz w:val="24"/>
                <w:lang w:val="ru-RU"/>
              </w:rPr>
              <w:t>Ш</w:t>
            </w:r>
            <w:proofErr w:type="gramEnd"/>
            <w:r w:rsidRPr="002C08D2">
              <w:rPr>
                <w:spacing w:val="-4"/>
                <w:w w:val="115"/>
                <w:sz w:val="24"/>
                <w:lang w:val="ru-RU"/>
              </w:rPr>
              <w:t>І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0"/>
                <w:sz w:val="24"/>
                <w:lang w:val="ru-RU"/>
              </w:rPr>
              <w:t>ДЛЯ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АДАПТИВНОГО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0"/>
                <w:sz w:val="24"/>
                <w:lang w:val="ru-RU"/>
              </w:rPr>
              <w:t>НАВЧАЛЬНОГО</w:t>
            </w:r>
          </w:p>
          <w:p w:rsidR="002C08D2" w:rsidRDefault="002C08D2">
            <w:pPr>
              <w:pStyle w:val="TableParagraph"/>
              <w:spacing w:before="2" w:line="262" w:lineRule="exact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ПРОЦЕСУ……………………………………………………………………………..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80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left="18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79</w:t>
            </w:r>
          </w:p>
        </w:tc>
      </w:tr>
      <w:tr w:rsidR="002C08D2" w:rsidTr="002C08D2">
        <w:trPr>
          <w:trHeight w:val="844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Марія</w:t>
            </w:r>
            <w:proofErr w:type="spellEnd"/>
            <w:r w:rsidRPr="002C08D2">
              <w:rPr>
                <w:b/>
                <w:i/>
                <w:spacing w:val="1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БОЙЧУК</w:t>
            </w:r>
          </w:p>
          <w:p w:rsidR="002C08D2" w:rsidRPr="002C08D2" w:rsidRDefault="002C08D2">
            <w:pPr>
              <w:pStyle w:val="TableParagraph"/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pacing w:val="58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ІННОВАЦІЙНИХ</w:t>
            </w:r>
            <w:r w:rsidRPr="002C08D2">
              <w:rPr>
                <w:spacing w:val="6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ТЕХНОЛОГІЙ</w:t>
            </w:r>
            <w:r w:rsidRPr="002C08D2">
              <w:rPr>
                <w:spacing w:val="5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ПРИ</w:t>
            </w:r>
            <w:r w:rsidRPr="002C08D2">
              <w:rPr>
                <w:spacing w:val="5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ВИКЛАДАННІ</w:t>
            </w:r>
          </w:p>
          <w:p w:rsidR="002C08D2" w:rsidRDefault="002C08D2">
            <w:pPr>
              <w:pStyle w:val="TableParagraph"/>
              <w:spacing w:before="1" w:line="262" w:lineRule="exact"/>
              <w:ind w:left="50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МАТЕМАТИКИ………………………………………………………………………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left="18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85</w:t>
            </w:r>
          </w:p>
        </w:tc>
      </w:tr>
      <w:tr w:rsidR="002C08D2" w:rsidTr="002C08D2">
        <w:trPr>
          <w:trHeight w:val="84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Алла</w:t>
            </w:r>
            <w:r w:rsidRPr="002C08D2">
              <w:rPr>
                <w:b/>
                <w:i/>
                <w:spacing w:val="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АХАНОВА</w:t>
            </w:r>
          </w:p>
          <w:p w:rsidR="002C08D2" w:rsidRPr="002C08D2" w:rsidRDefault="002C08D2">
            <w:pPr>
              <w:pStyle w:val="TableParagraph"/>
              <w:tabs>
                <w:tab w:val="left" w:pos="4394"/>
                <w:tab w:val="left" w:pos="6126"/>
                <w:tab w:val="left" w:pos="8219"/>
              </w:tabs>
              <w:spacing w:line="284" w:lineRule="exact"/>
              <w:ind w:left="50" w:right="235"/>
              <w:rPr>
                <w:sz w:val="24"/>
                <w:lang w:val="ru-RU"/>
              </w:rPr>
            </w:pPr>
            <w:proofErr w:type="gramStart"/>
            <w:r w:rsidRPr="002C08D2">
              <w:rPr>
                <w:spacing w:val="-2"/>
                <w:w w:val="115"/>
                <w:sz w:val="24"/>
                <w:lang w:val="ru-RU"/>
              </w:rPr>
              <w:t>ПСИХОЛОГО-ПЕДАГОГ</w:t>
            </w:r>
            <w:proofErr w:type="gramEnd"/>
            <w:r w:rsidRPr="002C08D2">
              <w:rPr>
                <w:spacing w:val="-2"/>
                <w:w w:val="115"/>
                <w:sz w:val="24"/>
                <w:lang w:val="ru-RU"/>
              </w:rPr>
              <w:t>ІЧНИЙ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АСПЕКТ: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ПРОБЛЕМИ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2"/>
                <w:w w:val="110"/>
                <w:sz w:val="24"/>
                <w:lang w:val="ru-RU"/>
              </w:rPr>
              <w:t xml:space="preserve">ТА </w:t>
            </w:r>
            <w:r w:rsidRPr="002C08D2">
              <w:rPr>
                <w:w w:val="115"/>
                <w:sz w:val="24"/>
                <w:lang w:val="ru-RU"/>
              </w:rPr>
              <w:t>ПЕРСПЕКТИВИ</w:t>
            </w:r>
            <w:r w:rsidRPr="002C08D2">
              <w:rPr>
                <w:spacing w:val="13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ЦИФРОВОЇ</w:t>
            </w:r>
            <w:r w:rsidRPr="002C08D2">
              <w:rPr>
                <w:spacing w:val="13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ТРАНСФОРМАЦІЇ</w:t>
            </w:r>
            <w:r w:rsidRPr="002C08D2">
              <w:rPr>
                <w:spacing w:val="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СУЧАСНОЇ</w:t>
            </w:r>
            <w:r w:rsidRPr="002C08D2">
              <w:rPr>
                <w:spacing w:val="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ОСВІТИ……</w:t>
            </w:r>
          </w:p>
        </w:tc>
        <w:tc>
          <w:tcPr>
            <w:tcW w:w="728" w:type="dxa"/>
          </w:tcPr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2" w:lineRule="exact"/>
              <w:ind w:left="18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93</w:t>
            </w:r>
          </w:p>
        </w:tc>
      </w:tr>
      <w:tr w:rsidR="002C08D2" w:rsidTr="002C08D2">
        <w:trPr>
          <w:trHeight w:val="846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7" w:lineRule="exact"/>
              <w:ind w:left="50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5"/>
                <w:sz w:val="24"/>
                <w:lang w:val="uk-UA"/>
              </w:rPr>
              <w:t>Світлана</w:t>
            </w:r>
            <w:r w:rsidRPr="002C08D2">
              <w:rPr>
                <w:b/>
                <w:i/>
                <w:spacing w:val="19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uk-UA"/>
              </w:rPr>
              <w:t>ПІНЧУК</w:t>
            </w:r>
          </w:p>
          <w:p w:rsidR="002C08D2" w:rsidRPr="002C08D2" w:rsidRDefault="002C08D2">
            <w:pPr>
              <w:pStyle w:val="TableParagraph"/>
              <w:spacing w:before="2"/>
              <w:ind w:left="50"/>
              <w:rPr>
                <w:sz w:val="24"/>
                <w:lang w:val="uk-UA"/>
              </w:rPr>
            </w:pPr>
            <w:r w:rsidRPr="002C08D2">
              <w:rPr>
                <w:w w:val="115"/>
                <w:sz w:val="24"/>
                <w:lang w:val="uk-UA"/>
              </w:rPr>
              <w:t>ДИСТАНЦІЙНІ</w:t>
            </w:r>
            <w:r w:rsidRPr="002C08D2">
              <w:rPr>
                <w:spacing w:val="62"/>
                <w:w w:val="150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ОСВІТНІ</w:t>
            </w:r>
            <w:r w:rsidRPr="002C08D2">
              <w:rPr>
                <w:spacing w:val="67"/>
                <w:w w:val="150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ТЕХНОЛОГІЇ</w:t>
            </w:r>
            <w:r w:rsidRPr="002C08D2">
              <w:rPr>
                <w:spacing w:val="71"/>
                <w:w w:val="150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ДЛЯ</w:t>
            </w:r>
            <w:r w:rsidRPr="002C08D2">
              <w:rPr>
                <w:spacing w:val="67"/>
                <w:w w:val="150"/>
                <w:sz w:val="24"/>
                <w:lang w:val="uk-UA"/>
              </w:rPr>
              <w:t xml:space="preserve"> </w:t>
            </w:r>
            <w:r w:rsidRPr="002C08D2">
              <w:rPr>
                <w:w w:val="115"/>
                <w:sz w:val="24"/>
                <w:lang w:val="uk-UA"/>
              </w:rPr>
              <w:t>ЗДОБУВАЧІВ</w:t>
            </w:r>
            <w:r w:rsidRPr="002C08D2">
              <w:rPr>
                <w:spacing w:val="67"/>
                <w:w w:val="150"/>
                <w:sz w:val="24"/>
                <w:lang w:val="uk-UA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ФАХОВОЇ</w:t>
            </w:r>
          </w:p>
          <w:p w:rsidR="002C08D2" w:rsidRDefault="002C08D2">
            <w:pPr>
              <w:pStyle w:val="TableParagraph"/>
              <w:spacing w:before="1" w:line="264" w:lineRule="exact"/>
              <w:ind w:left="5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ПЕРЕДВИЩОЇ</w:t>
            </w:r>
            <w:r>
              <w:rPr>
                <w:spacing w:val="52"/>
                <w:w w:val="125"/>
                <w:sz w:val="24"/>
              </w:rPr>
              <w:t xml:space="preserve">  </w:t>
            </w:r>
            <w:r>
              <w:rPr>
                <w:spacing w:val="-2"/>
                <w:w w:val="125"/>
                <w:sz w:val="24"/>
              </w:rPr>
              <w:t>ОСВІТИ</w:t>
            </w:r>
            <w:proofErr w:type="gramEnd"/>
            <w:r>
              <w:rPr>
                <w:spacing w:val="-2"/>
                <w:w w:val="125"/>
                <w:sz w:val="24"/>
              </w:rPr>
              <w:t>……………………………………………………………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spacing w:before="280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1" w:line="264" w:lineRule="exact"/>
              <w:ind w:left="186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99</w:t>
            </w:r>
          </w:p>
        </w:tc>
      </w:tr>
      <w:tr w:rsidR="002C08D2" w:rsidTr="002C08D2">
        <w:trPr>
          <w:trHeight w:val="84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Тетяна</w:t>
            </w:r>
            <w:proofErr w:type="spellEnd"/>
            <w:r w:rsidRPr="002C08D2">
              <w:rPr>
                <w:b/>
                <w:i/>
                <w:spacing w:val="3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БОРТНЮК,</w:t>
            </w:r>
            <w:r w:rsidRPr="002C08D2">
              <w:rPr>
                <w:b/>
                <w:i/>
                <w:spacing w:val="3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Тарас</w:t>
            </w:r>
            <w:r w:rsidRPr="002C08D2">
              <w:rPr>
                <w:b/>
                <w:i/>
                <w:spacing w:val="3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ЛЕХІЦЬКИЙ</w:t>
            </w:r>
          </w:p>
          <w:p w:rsidR="002C08D2" w:rsidRPr="002C08D2" w:rsidRDefault="002C08D2">
            <w:pPr>
              <w:pStyle w:val="TableParagraph"/>
              <w:tabs>
                <w:tab w:val="left" w:pos="2617"/>
                <w:tab w:val="left" w:pos="4982"/>
                <w:tab w:val="left" w:pos="6651"/>
                <w:tab w:val="left" w:pos="8345"/>
              </w:tabs>
              <w:spacing w:line="280" w:lineRule="exact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ЕЛЕКТРОННИХ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ОСВІТНІХ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РЕСУРСІВ</w:t>
            </w:r>
            <w:r w:rsidRPr="002C08D2">
              <w:rPr>
                <w:sz w:val="24"/>
                <w:lang w:val="ru-RU"/>
              </w:rPr>
              <w:tab/>
            </w:r>
            <w:proofErr w:type="gramStart"/>
            <w:r w:rsidRPr="002C08D2">
              <w:rPr>
                <w:spacing w:val="-10"/>
                <w:w w:val="115"/>
                <w:sz w:val="24"/>
                <w:lang w:val="ru-RU"/>
              </w:rPr>
              <w:t>В</w:t>
            </w:r>
            <w:proofErr w:type="gramEnd"/>
          </w:p>
          <w:p w:rsidR="002C08D2" w:rsidRDefault="002C08D2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ОСВІТНЬОМУ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ПРОЦЕСІ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ПОЧАТКОВОЇ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ШКОЛИ……………………………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spacing w:before="279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102</w:t>
            </w:r>
          </w:p>
        </w:tc>
      </w:tr>
      <w:tr w:rsidR="002C08D2" w:rsidTr="002C08D2">
        <w:trPr>
          <w:trHeight w:val="112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5"/>
                <w:sz w:val="24"/>
                <w:lang w:val="ru-RU"/>
              </w:rPr>
              <w:t>Ганна</w:t>
            </w:r>
            <w:r w:rsidRPr="002C08D2">
              <w:rPr>
                <w:b/>
                <w:i/>
                <w:spacing w:val="4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ПОПЛАВСЬКА</w:t>
            </w:r>
          </w:p>
          <w:p w:rsidR="002C08D2" w:rsidRPr="002C08D2" w:rsidRDefault="002C08D2">
            <w:pPr>
              <w:pStyle w:val="TableParagraph"/>
              <w:tabs>
                <w:tab w:val="left" w:pos="5843"/>
              </w:tabs>
              <w:ind w:left="50" w:right="235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МУЗИЧН</w:t>
            </w:r>
            <w:proofErr w:type="gramStart"/>
            <w:r w:rsidRPr="002C08D2">
              <w:rPr>
                <w:w w:val="115"/>
                <w:sz w:val="24"/>
                <w:lang w:val="ru-RU"/>
              </w:rPr>
              <w:t>О-</w:t>
            </w:r>
            <w:proofErr w:type="gramEnd"/>
            <w:r w:rsidRPr="002C08D2">
              <w:rPr>
                <w:w w:val="115"/>
                <w:sz w:val="24"/>
                <w:lang w:val="ru-RU"/>
              </w:rPr>
              <w:t>ІНФОРМАЦІЙНІ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ТЕХНОЛОГІЇ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ЯК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ШЛЯХ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 xml:space="preserve">ФОРМУВАННЯ </w:t>
            </w:r>
            <w:r w:rsidRPr="002C08D2">
              <w:rPr>
                <w:w w:val="110"/>
                <w:sz w:val="24"/>
                <w:lang w:val="ru-RU"/>
              </w:rPr>
              <w:t>ІНФОРМАЦІЙНО-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КОМУНІКАЦІЙНИХ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КОМПЕТЕНТНОСТЕЙ</w:t>
            </w:r>
          </w:p>
          <w:p w:rsidR="002C08D2" w:rsidRDefault="002C08D2">
            <w:pPr>
              <w:pStyle w:val="TableParagraph"/>
              <w:spacing w:before="2" w:line="262" w:lineRule="exact"/>
              <w:ind w:left="50"/>
              <w:rPr>
                <w:sz w:val="24"/>
              </w:rPr>
            </w:pPr>
            <w:proofErr w:type="gramStart"/>
            <w:r>
              <w:rPr>
                <w:spacing w:val="-2"/>
                <w:w w:val="115"/>
                <w:sz w:val="24"/>
              </w:rPr>
              <w:t>МАЙБУТНЬОГО</w:t>
            </w:r>
            <w:r>
              <w:rPr>
                <w:spacing w:val="75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ВЧИТЕЛЯ</w:t>
            </w:r>
            <w:proofErr w:type="gramEnd"/>
            <w:r>
              <w:rPr>
                <w:spacing w:val="74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МУЗИКИ…………………………………………..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80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1" w:line="262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107</w:t>
            </w:r>
          </w:p>
        </w:tc>
      </w:tr>
      <w:tr w:rsidR="002C08D2" w:rsidTr="002C08D2">
        <w:trPr>
          <w:trHeight w:val="84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r w:rsidRPr="002C08D2">
              <w:rPr>
                <w:b/>
                <w:i/>
                <w:w w:val="110"/>
                <w:sz w:val="24"/>
                <w:lang w:val="ru-RU"/>
              </w:rPr>
              <w:t>Людмила</w:t>
            </w:r>
            <w:r w:rsidRPr="002C08D2">
              <w:rPr>
                <w:b/>
                <w:i/>
                <w:spacing w:val="28"/>
                <w:w w:val="110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0"/>
                <w:sz w:val="24"/>
                <w:lang w:val="ru-RU"/>
              </w:rPr>
              <w:t>ВОЛОХ</w:t>
            </w:r>
          </w:p>
          <w:p w:rsidR="002C08D2" w:rsidRPr="002C08D2" w:rsidRDefault="002C08D2">
            <w:pPr>
              <w:pStyle w:val="TableParagraph"/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МЕТОД</w:t>
            </w:r>
            <w:r w:rsidRPr="002C08D2">
              <w:rPr>
                <w:spacing w:val="4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ПРОЄКТІВ</w:t>
            </w:r>
            <w:r w:rsidRPr="002C08D2">
              <w:rPr>
                <w:spacing w:val="4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–</w:t>
            </w:r>
            <w:r w:rsidRPr="002C08D2">
              <w:rPr>
                <w:spacing w:val="4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КРОК</w:t>
            </w:r>
            <w:r w:rsidRPr="002C08D2">
              <w:rPr>
                <w:spacing w:val="4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ДО</w:t>
            </w:r>
            <w:r w:rsidRPr="002C08D2">
              <w:rPr>
                <w:spacing w:val="4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УСПІХУ</w:t>
            </w:r>
            <w:r w:rsidRPr="002C08D2">
              <w:rPr>
                <w:spacing w:val="4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</w:t>
            </w:r>
            <w:r w:rsidRPr="002C08D2">
              <w:rPr>
                <w:spacing w:val="4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РОЗВИТКУ</w:t>
            </w:r>
            <w:r w:rsidRPr="002C08D2">
              <w:rPr>
                <w:spacing w:val="4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ТА</w:t>
            </w:r>
            <w:r w:rsidRPr="002C08D2">
              <w:rPr>
                <w:spacing w:val="4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НАВЧАННІ</w:t>
            </w:r>
          </w:p>
          <w:p w:rsidR="002C08D2" w:rsidRDefault="002C08D2">
            <w:pPr>
              <w:pStyle w:val="TableParagraph"/>
              <w:spacing w:before="2" w:line="262" w:lineRule="exact"/>
              <w:ind w:left="50"/>
              <w:rPr>
                <w:sz w:val="24"/>
              </w:rPr>
            </w:pPr>
            <w:proofErr w:type="gramStart"/>
            <w:r>
              <w:rPr>
                <w:w w:val="115"/>
                <w:sz w:val="24"/>
              </w:rPr>
              <w:t>ДІТЕЙ</w:t>
            </w:r>
            <w:r>
              <w:rPr>
                <w:spacing w:val="57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ДОШКІЛЬНОГО</w:t>
            </w:r>
            <w:proofErr w:type="gramEnd"/>
            <w:r>
              <w:rPr>
                <w:spacing w:val="58"/>
                <w:w w:val="115"/>
                <w:sz w:val="24"/>
              </w:rPr>
              <w:t xml:space="preserve">  </w:t>
            </w:r>
            <w:r>
              <w:rPr>
                <w:w w:val="115"/>
                <w:sz w:val="24"/>
              </w:rPr>
              <w:t>ВІКУ</w:t>
            </w:r>
            <w:r>
              <w:rPr>
                <w:spacing w:val="60"/>
                <w:w w:val="115"/>
                <w:sz w:val="24"/>
              </w:rPr>
              <w:t xml:space="preserve">  </w:t>
            </w:r>
            <w:r>
              <w:rPr>
                <w:spacing w:val="-2"/>
                <w:w w:val="115"/>
                <w:sz w:val="24"/>
              </w:rPr>
              <w:t>……………………………………………………..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2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113</w:t>
            </w:r>
          </w:p>
        </w:tc>
      </w:tr>
      <w:tr w:rsidR="002C08D2" w:rsidTr="002C08D2">
        <w:trPr>
          <w:trHeight w:val="847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8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Марія</w:t>
            </w:r>
            <w:proofErr w:type="spellEnd"/>
            <w:r w:rsidRPr="002C08D2">
              <w:rPr>
                <w:b/>
                <w:i/>
                <w:spacing w:val="1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ПОЛКОВНІКОВА</w:t>
            </w:r>
          </w:p>
          <w:p w:rsidR="002C08D2" w:rsidRPr="002C08D2" w:rsidRDefault="002C08D2">
            <w:pPr>
              <w:pStyle w:val="TableParagraph"/>
              <w:tabs>
                <w:tab w:val="left" w:pos="2230"/>
                <w:tab w:val="left" w:pos="3880"/>
                <w:tab w:val="left" w:pos="4283"/>
                <w:tab w:val="left" w:pos="5847"/>
                <w:tab w:val="left" w:pos="7037"/>
                <w:tab w:val="left" w:pos="7440"/>
              </w:tabs>
              <w:spacing w:before="2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ДИСТАНЦІЙНЕ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НАВЧАННЯ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15"/>
                <w:sz w:val="24"/>
                <w:lang w:val="ru-RU"/>
              </w:rPr>
              <w:t>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ЗАКЛАДАХ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ОСВІТИ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15"/>
                <w:sz w:val="24"/>
                <w:lang w:val="ru-RU"/>
              </w:rPr>
              <w:t>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УМОВАХ</w:t>
            </w:r>
          </w:p>
          <w:p w:rsidR="002C08D2" w:rsidRDefault="002C08D2">
            <w:pPr>
              <w:pStyle w:val="TableParagraph"/>
              <w:spacing w:before="1" w:line="264" w:lineRule="exact"/>
              <w:ind w:left="50"/>
              <w:rPr>
                <w:sz w:val="24"/>
              </w:rPr>
            </w:pPr>
            <w:proofErr w:type="gramStart"/>
            <w:r>
              <w:rPr>
                <w:w w:val="120"/>
                <w:sz w:val="24"/>
              </w:rPr>
              <w:t>ВОЄННОГО</w:t>
            </w:r>
            <w:r>
              <w:rPr>
                <w:spacing w:val="41"/>
                <w:w w:val="125"/>
                <w:sz w:val="24"/>
              </w:rPr>
              <w:t xml:space="preserve">  </w:t>
            </w:r>
            <w:r>
              <w:rPr>
                <w:spacing w:val="-2"/>
                <w:w w:val="125"/>
                <w:sz w:val="24"/>
              </w:rPr>
              <w:t>СТАНУ</w:t>
            </w:r>
            <w:proofErr w:type="gramEnd"/>
            <w:r>
              <w:rPr>
                <w:spacing w:val="-2"/>
                <w:w w:val="125"/>
                <w:sz w:val="24"/>
              </w:rPr>
              <w:t>…………………………………………………………………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117</w:t>
            </w:r>
          </w:p>
        </w:tc>
      </w:tr>
      <w:tr w:rsidR="002C08D2" w:rsidTr="002C08D2">
        <w:trPr>
          <w:trHeight w:val="84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Ірина</w:t>
            </w:r>
            <w:proofErr w:type="spellEnd"/>
            <w:r w:rsidRPr="002C08D2">
              <w:rPr>
                <w:b/>
                <w:i/>
                <w:spacing w:val="2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ЧОРНОВІЛ</w:t>
            </w:r>
          </w:p>
          <w:p w:rsidR="002C08D2" w:rsidRPr="002C08D2" w:rsidRDefault="002C08D2">
            <w:pPr>
              <w:pStyle w:val="TableParagraph"/>
              <w:tabs>
                <w:tab w:val="left" w:pos="2468"/>
                <w:tab w:val="left" w:pos="5203"/>
                <w:tab w:val="left" w:pos="6364"/>
                <w:tab w:val="left" w:pos="7185"/>
              </w:tabs>
              <w:spacing w:line="284" w:lineRule="exact"/>
              <w:ind w:left="50" w:right="237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ВИКОРИСТАННЯ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КОМУНІКАТИВНИХ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ВПРАВ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4"/>
                <w:w w:val="115"/>
                <w:sz w:val="24"/>
                <w:lang w:val="ru-RU"/>
              </w:rPr>
              <w:t>ДЛЯ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4"/>
                <w:w w:val="115"/>
                <w:sz w:val="24"/>
                <w:lang w:val="ru-RU"/>
              </w:rPr>
              <w:t xml:space="preserve">РОЗВИТКУ </w:t>
            </w:r>
            <w:r w:rsidRPr="002C08D2">
              <w:rPr>
                <w:w w:val="115"/>
                <w:sz w:val="24"/>
                <w:lang w:val="ru-RU"/>
              </w:rPr>
              <w:t>КРИТИЧНОГО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МИСЛЕННЯ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НА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ЗАНЯТТЯХ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ІНОЗЕМНОЇ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МОВИ………..</w:t>
            </w:r>
          </w:p>
        </w:tc>
        <w:tc>
          <w:tcPr>
            <w:tcW w:w="728" w:type="dxa"/>
          </w:tcPr>
          <w:p w:rsidR="002C08D2" w:rsidRPr="002C08D2" w:rsidRDefault="002C08D2">
            <w:pPr>
              <w:pStyle w:val="TableParagraph"/>
              <w:spacing w:before="279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121</w:t>
            </w:r>
          </w:p>
        </w:tc>
      </w:tr>
      <w:tr w:rsidR="002C08D2" w:rsidTr="002C08D2">
        <w:trPr>
          <w:trHeight w:val="842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7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Тетяна</w:t>
            </w:r>
            <w:proofErr w:type="spellEnd"/>
            <w:r w:rsidRPr="002C08D2">
              <w:rPr>
                <w:b/>
                <w:i/>
                <w:spacing w:val="1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ЧОРНОВІЛ</w:t>
            </w:r>
          </w:p>
          <w:p w:rsidR="002C08D2" w:rsidRPr="002C08D2" w:rsidRDefault="002C08D2">
            <w:pPr>
              <w:pStyle w:val="TableParagraph"/>
              <w:tabs>
                <w:tab w:val="left" w:pos="1546"/>
                <w:tab w:val="left" w:pos="2117"/>
                <w:tab w:val="left" w:pos="4261"/>
                <w:tab w:val="left" w:pos="6539"/>
              </w:tabs>
              <w:spacing w:line="284" w:lineRule="exact"/>
              <w:ind w:left="50" w:right="235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СУТНІСТЬ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6"/>
                <w:w w:val="115"/>
                <w:sz w:val="24"/>
                <w:lang w:val="ru-RU"/>
              </w:rPr>
              <w:t>ТА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ОСОБЛИВОСТІ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ІННОВАЦІЙНИХ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 xml:space="preserve">ПЕДАГОГІЧНИХ </w:t>
            </w:r>
            <w:r w:rsidRPr="002C08D2">
              <w:rPr>
                <w:w w:val="115"/>
                <w:sz w:val="24"/>
                <w:lang w:val="ru-RU"/>
              </w:rPr>
              <w:t>ТЕХНОЛОГІЙ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УМОВАХ</w:t>
            </w:r>
            <w:r w:rsidRPr="002C08D2">
              <w:rPr>
                <w:spacing w:val="4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ЗМІШАНОГО</w:t>
            </w:r>
            <w:r w:rsidRPr="002C08D2">
              <w:rPr>
                <w:spacing w:val="8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НАВЧАННЯ………………………</w:t>
            </w:r>
          </w:p>
        </w:tc>
        <w:tc>
          <w:tcPr>
            <w:tcW w:w="728" w:type="dxa"/>
          </w:tcPr>
          <w:p w:rsidR="002C08D2" w:rsidRPr="002C08D2" w:rsidRDefault="002C08D2">
            <w:pPr>
              <w:pStyle w:val="TableParagraph"/>
              <w:spacing w:before="277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125</w:t>
            </w:r>
          </w:p>
        </w:tc>
      </w:tr>
      <w:tr w:rsidR="002C08D2" w:rsidTr="002C08D2">
        <w:trPr>
          <w:trHeight w:val="560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7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proofErr w:type="gramStart"/>
            <w:r w:rsidRPr="002C08D2">
              <w:rPr>
                <w:b/>
                <w:i/>
                <w:w w:val="115"/>
                <w:sz w:val="24"/>
                <w:lang w:val="ru-RU"/>
              </w:rPr>
              <w:t>Наталія</w:t>
            </w:r>
            <w:proofErr w:type="spellEnd"/>
            <w:proofErr w:type="gramEnd"/>
            <w:r w:rsidRPr="002C08D2">
              <w:rPr>
                <w:b/>
                <w:i/>
                <w:spacing w:val="16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КАРДАШУК</w:t>
            </w:r>
          </w:p>
          <w:p w:rsidR="002C08D2" w:rsidRPr="002C08D2" w:rsidRDefault="002C08D2">
            <w:pPr>
              <w:pStyle w:val="TableParagraph"/>
              <w:spacing w:line="263" w:lineRule="exact"/>
              <w:ind w:left="50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ЕЛЕКТРОННІ</w:t>
            </w:r>
            <w:r w:rsidRPr="002C08D2">
              <w:rPr>
                <w:spacing w:val="2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ІГРОВІ</w:t>
            </w:r>
            <w:r w:rsidRPr="002C08D2">
              <w:rPr>
                <w:spacing w:val="2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РЕСУРСИ</w:t>
            </w:r>
            <w:r w:rsidRPr="002C08D2">
              <w:rPr>
                <w:spacing w:val="2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</w:t>
            </w:r>
            <w:r w:rsidRPr="002C08D2">
              <w:rPr>
                <w:spacing w:val="28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ОСВІТНЬОМУ</w:t>
            </w:r>
            <w:r w:rsidRPr="002C08D2">
              <w:rPr>
                <w:spacing w:val="2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ПРОЦЕСІ</w:t>
            </w:r>
            <w:r w:rsidRPr="002C08D2">
              <w:rPr>
                <w:spacing w:val="29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……………..</w:t>
            </w:r>
          </w:p>
        </w:tc>
        <w:tc>
          <w:tcPr>
            <w:tcW w:w="728" w:type="dxa"/>
            <w:hideMark/>
          </w:tcPr>
          <w:p w:rsidR="002C08D2" w:rsidRDefault="002C08D2">
            <w:pPr>
              <w:pStyle w:val="TableParagraph"/>
              <w:spacing w:before="276"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128</w:t>
            </w:r>
          </w:p>
        </w:tc>
      </w:tr>
      <w:tr w:rsidR="002C08D2" w:rsidTr="002C08D2">
        <w:trPr>
          <w:trHeight w:val="1411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80" w:lineRule="exact"/>
              <w:ind w:left="50"/>
              <w:jc w:val="both"/>
              <w:rPr>
                <w:b/>
                <w:i/>
                <w:sz w:val="24"/>
                <w:lang w:val="uk-UA"/>
              </w:rPr>
            </w:pPr>
            <w:r w:rsidRPr="002C08D2">
              <w:rPr>
                <w:b/>
                <w:i/>
                <w:w w:val="115"/>
                <w:sz w:val="24"/>
                <w:lang w:val="uk-UA"/>
              </w:rPr>
              <w:t>Наталія</w:t>
            </w:r>
            <w:r w:rsidRPr="002C08D2">
              <w:rPr>
                <w:b/>
                <w:i/>
                <w:spacing w:val="16"/>
                <w:w w:val="115"/>
                <w:sz w:val="24"/>
                <w:lang w:val="uk-UA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uk-UA"/>
              </w:rPr>
              <w:t>КОРІНЧУК</w:t>
            </w:r>
          </w:p>
          <w:p w:rsidR="002C08D2" w:rsidRPr="002C08D2" w:rsidRDefault="002C08D2">
            <w:pPr>
              <w:pStyle w:val="TableParagraph"/>
              <w:spacing w:before="2"/>
              <w:ind w:left="50" w:right="229"/>
              <w:jc w:val="both"/>
              <w:rPr>
                <w:sz w:val="24"/>
                <w:lang w:val="uk-UA"/>
              </w:rPr>
            </w:pPr>
            <w:r w:rsidRPr="002C08D2">
              <w:rPr>
                <w:w w:val="115"/>
                <w:sz w:val="24"/>
                <w:lang w:val="uk-UA"/>
              </w:rPr>
              <w:t>ФОРМУВАННЯ ЦИФРОВОЇ КОМПЕТЕНТНОСТІ МАЙБУТНІХ УЧИТЕЛІВ ПОЧАТКОВОЇ ШКОЛИ В УМОВАХ ЗАКЛАДУ ФАХОВОЇ ПЕРЕДВИЩОЇ</w:t>
            </w:r>
            <w:r w:rsidRPr="002C08D2">
              <w:rPr>
                <w:spacing w:val="65"/>
                <w:w w:val="115"/>
                <w:sz w:val="24"/>
                <w:lang w:val="uk-UA"/>
              </w:rPr>
              <w:t xml:space="preserve">   </w:t>
            </w:r>
            <w:r w:rsidRPr="002C08D2">
              <w:rPr>
                <w:w w:val="115"/>
                <w:sz w:val="24"/>
                <w:lang w:val="uk-UA"/>
              </w:rPr>
              <w:t>ОСВІТИ</w:t>
            </w:r>
            <w:r w:rsidRPr="002C08D2">
              <w:rPr>
                <w:spacing w:val="67"/>
                <w:w w:val="115"/>
                <w:sz w:val="24"/>
                <w:lang w:val="uk-UA"/>
              </w:rPr>
              <w:t xml:space="preserve">   </w:t>
            </w:r>
            <w:r w:rsidRPr="002C08D2">
              <w:rPr>
                <w:w w:val="115"/>
                <w:sz w:val="24"/>
                <w:lang w:val="uk-UA"/>
              </w:rPr>
              <w:t>У</w:t>
            </w:r>
            <w:r w:rsidRPr="002C08D2">
              <w:rPr>
                <w:spacing w:val="67"/>
                <w:w w:val="115"/>
                <w:sz w:val="24"/>
                <w:lang w:val="uk-UA"/>
              </w:rPr>
              <w:t xml:space="preserve">   </w:t>
            </w:r>
            <w:r w:rsidRPr="002C08D2">
              <w:rPr>
                <w:w w:val="115"/>
                <w:sz w:val="24"/>
                <w:lang w:val="uk-UA"/>
              </w:rPr>
              <w:t>ЗАСТОСУВАННІ</w:t>
            </w:r>
            <w:r w:rsidRPr="002C08D2">
              <w:rPr>
                <w:spacing w:val="67"/>
                <w:w w:val="115"/>
                <w:sz w:val="24"/>
                <w:lang w:val="uk-UA"/>
              </w:rPr>
              <w:t xml:space="preserve">   </w:t>
            </w:r>
            <w:r w:rsidRPr="002C08D2">
              <w:rPr>
                <w:spacing w:val="-2"/>
                <w:w w:val="115"/>
                <w:sz w:val="24"/>
                <w:lang w:val="uk-UA"/>
              </w:rPr>
              <w:t>ІНФОРМАЦІЙНО-</w:t>
            </w:r>
          </w:p>
          <w:p w:rsidR="002C08D2" w:rsidRPr="002C08D2" w:rsidRDefault="002C08D2">
            <w:pPr>
              <w:pStyle w:val="TableParagraph"/>
              <w:spacing w:line="265" w:lineRule="exact"/>
              <w:ind w:left="50"/>
              <w:jc w:val="both"/>
              <w:rPr>
                <w:sz w:val="24"/>
                <w:lang w:val="ru-RU"/>
              </w:rPr>
            </w:pPr>
            <w:r w:rsidRPr="002C08D2">
              <w:rPr>
                <w:w w:val="115"/>
                <w:sz w:val="24"/>
                <w:lang w:val="ru-RU"/>
              </w:rPr>
              <w:t>ЦИФРОВИХ</w:t>
            </w:r>
            <w:r w:rsidRPr="002C08D2">
              <w:rPr>
                <w:spacing w:val="2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ТЕХНОЛОГІЙ</w:t>
            </w:r>
            <w:r w:rsidRPr="002C08D2">
              <w:rPr>
                <w:spacing w:val="24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НА</w:t>
            </w:r>
            <w:r w:rsidRPr="002C08D2">
              <w:rPr>
                <w:spacing w:val="23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УРОКАХ</w:t>
            </w:r>
            <w:r w:rsidRPr="002C08D2">
              <w:rPr>
                <w:spacing w:val="28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МАТЕМАТИКИ…………………..</w:t>
            </w:r>
          </w:p>
        </w:tc>
        <w:tc>
          <w:tcPr>
            <w:tcW w:w="728" w:type="dxa"/>
          </w:tcPr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Pr="002C08D2" w:rsidRDefault="002C08D2">
            <w:pPr>
              <w:pStyle w:val="TableParagraph"/>
              <w:rPr>
                <w:b/>
                <w:sz w:val="24"/>
                <w:lang w:val="ru-RU"/>
              </w:rPr>
            </w:pPr>
          </w:p>
          <w:p w:rsidR="002C08D2" w:rsidRPr="002C08D2" w:rsidRDefault="002C08D2">
            <w:pPr>
              <w:pStyle w:val="TableParagraph"/>
              <w:spacing w:before="1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5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131</w:t>
            </w:r>
          </w:p>
        </w:tc>
      </w:tr>
      <w:tr w:rsidR="002C08D2" w:rsidTr="002C08D2">
        <w:trPr>
          <w:trHeight w:val="845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Віктор</w:t>
            </w:r>
            <w:proofErr w:type="spellEnd"/>
            <w:r w:rsidRPr="002C08D2">
              <w:rPr>
                <w:b/>
                <w:i/>
                <w:spacing w:val="22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КОРНЕЛЮК</w:t>
            </w:r>
          </w:p>
          <w:p w:rsidR="002C08D2" w:rsidRPr="002C08D2" w:rsidRDefault="002C08D2">
            <w:pPr>
              <w:pStyle w:val="TableParagraph"/>
              <w:tabs>
                <w:tab w:val="left" w:pos="1873"/>
                <w:tab w:val="left" w:pos="3744"/>
                <w:tab w:val="left" w:pos="4876"/>
                <w:tab w:val="left" w:pos="6071"/>
                <w:tab w:val="left" w:pos="6676"/>
                <w:tab w:val="left" w:pos="8345"/>
              </w:tabs>
              <w:spacing w:line="284" w:lineRule="exact"/>
              <w:ind w:left="50" w:right="238"/>
              <w:rPr>
                <w:sz w:val="24"/>
                <w:lang w:val="ru-RU"/>
              </w:rPr>
            </w:pPr>
            <w:r w:rsidRPr="002C08D2">
              <w:rPr>
                <w:spacing w:val="-2"/>
                <w:w w:val="120"/>
                <w:sz w:val="24"/>
                <w:lang w:val="ru-RU"/>
              </w:rPr>
              <w:t>ГОТОВНІСТЬ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20"/>
                <w:sz w:val="24"/>
                <w:lang w:val="ru-RU"/>
              </w:rPr>
              <w:t>ЗДОБУВАЧІВ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4"/>
                <w:w w:val="120"/>
                <w:sz w:val="24"/>
                <w:lang w:val="ru-RU"/>
              </w:rPr>
              <w:t>ВИЩОЇ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20"/>
                <w:sz w:val="24"/>
                <w:lang w:val="ru-RU"/>
              </w:rPr>
              <w:t>ОСВІТИ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6"/>
                <w:w w:val="120"/>
                <w:sz w:val="24"/>
                <w:lang w:val="ru-RU"/>
              </w:rPr>
              <w:t>ДО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20"/>
                <w:sz w:val="24"/>
                <w:lang w:val="ru-RU"/>
              </w:rPr>
              <w:t>ВЗАЄМОДІЇ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20"/>
                <w:sz w:val="24"/>
                <w:lang w:val="ru-RU"/>
              </w:rPr>
              <w:t xml:space="preserve">В </w:t>
            </w:r>
            <w:r w:rsidRPr="002C08D2">
              <w:rPr>
                <w:w w:val="115"/>
                <w:sz w:val="24"/>
                <w:lang w:val="ru-RU"/>
              </w:rPr>
              <w:t>ОСВІТНЬОМУ</w:t>
            </w:r>
            <w:r w:rsidRPr="002C08D2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ПРОЦЕСІ</w:t>
            </w:r>
            <w:r w:rsidRPr="002C08D2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ПОЧАТКОВОЇ</w:t>
            </w:r>
            <w:r w:rsidRPr="002C08D2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ШКОЛИ…………………………….</w:t>
            </w:r>
          </w:p>
        </w:tc>
        <w:tc>
          <w:tcPr>
            <w:tcW w:w="728" w:type="dxa"/>
          </w:tcPr>
          <w:p w:rsidR="002C08D2" w:rsidRPr="002C08D2" w:rsidRDefault="002C08D2">
            <w:pPr>
              <w:pStyle w:val="TableParagraph"/>
              <w:spacing w:before="279"/>
              <w:rPr>
                <w:b/>
                <w:sz w:val="24"/>
                <w:lang w:val="ru-RU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136</w:t>
            </w:r>
          </w:p>
        </w:tc>
      </w:tr>
      <w:tr w:rsidR="002C08D2" w:rsidTr="002C08D2">
        <w:trPr>
          <w:trHeight w:val="843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7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Сергій</w:t>
            </w:r>
            <w:proofErr w:type="spellEnd"/>
            <w:r w:rsidRPr="002C08D2">
              <w:rPr>
                <w:b/>
                <w:i/>
                <w:spacing w:val="7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ПОЛЕТИЛО</w:t>
            </w:r>
          </w:p>
          <w:p w:rsidR="002C08D2" w:rsidRPr="002C08D2" w:rsidRDefault="002C08D2">
            <w:pPr>
              <w:pStyle w:val="TableParagraph"/>
              <w:tabs>
                <w:tab w:val="left" w:pos="2986"/>
                <w:tab w:val="left" w:pos="4185"/>
                <w:tab w:val="left" w:pos="4871"/>
                <w:tab w:val="left" w:pos="6349"/>
              </w:tabs>
              <w:spacing w:line="280" w:lineRule="exact"/>
              <w:ind w:left="50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БАГАТОВАРІАНТНИЙ</w:t>
            </w:r>
            <w:r w:rsidRPr="002C08D2">
              <w:rPr>
                <w:sz w:val="24"/>
                <w:lang w:val="ru-RU"/>
              </w:rPr>
              <w:tab/>
            </w:r>
            <w:proofErr w:type="gramStart"/>
            <w:r w:rsidRPr="002C08D2">
              <w:rPr>
                <w:spacing w:val="-2"/>
                <w:w w:val="115"/>
                <w:sz w:val="24"/>
                <w:lang w:val="ru-RU"/>
              </w:rPr>
              <w:t>П</w:t>
            </w:r>
            <w:proofErr w:type="gramEnd"/>
            <w:r w:rsidRPr="002C08D2">
              <w:rPr>
                <w:spacing w:val="-2"/>
                <w:w w:val="115"/>
                <w:sz w:val="24"/>
                <w:lang w:val="ru-RU"/>
              </w:rPr>
              <w:t>ІДХІД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5"/>
                <w:w w:val="115"/>
                <w:sz w:val="24"/>
                <w:lang w:val="ru-RU"/>
              </w:rPr>
              <w:t>ДО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МЕТОДІВ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ВИЗНАЧЕННЯ</w:t>
            </w:r>
          </w:p>
          <w:p w:rsidR="002C08D2" w:rsidRDefault="002C08D2">
            <w:pPr>
              <w:pStyle w:val="TableParagraph"/>
              <w:spacing w:before="2" w:line="265" w:lineRule="exact"/>
              <w:ind w:left="50"/>
              <w:rPr>
                <w:sz w:val="24"/>
              </w:rPr>
            </w:pPr>
            <w:r>
              <w:rPr>
                <w:w w:val="115"/>
                <w:sz w:val="24"/>
              </w:rPr>
              <w:t>БАЗОВИХ</w:t>
            </w:r>
            <w:r>
              <w:rPr>
                <w:spacing w:val="46"/>
                <w:w w:val="115"/>
                <w:sz w:val="24"/>
              </w:rPr>
              <w:t xml:space="preserve">   </w:t>
            </w:r>
            <w:r>
              <w:rPr>
                <w:w w:val="115"/>
                <w:sz w:val="24"/>
              </w:rPr>
              <w:t>ФІЗИЧНИХ</w:t>
            </w:r>
            <w:r>
              <w:rPr>
                <w:spacing w:val="47"/>
                <w:w w:val="115"/>
                <w:sz w:val="24"/>
              </w:rPr>
              <w:t xml:space="preserve">   </w:t>
            </w:r>
            <w:r>
              <w:rPr>
                <w:spacing w:val="-2"/>
                <w:w w:val="115"/>
                <w:sz w:val="24"/>
              </w:rPr>
              <w:t>ВЕЛИЧИН……………………………………………….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spacing w:before="277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5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139</w:t>
            </w:r>
          </w:p>
        </w:tc>
      </w:tr>
      <w:tr w:rsidR="002C08D2" w:rsidTr="002C08D2">
        <w:trPr>
          <w:trHeight w:val="1127"/>
        </w:trPr>
        <w:tc>
          <w:tcPr>
            <w:tcW w:w="8764" w:type="dxa"/>
            <w:hideMark/>
          </w:tcPr>
          <w:p w:rsidR="002C08D2" w:rsidRPr="002C08D2" w:rsidRDefault="002C08D2">
            <w:pPr>
              <w:pStyle w:val="TableParagraph"/>
              <w:spacing w:line="279" w:lineRule="exact"/>
              <w:ind w:left="50"/>
              <w:rPr>
                <w:b/>
                <w:i/>
                <w:sz w:val="24"/>
                <w:lang w:val="ru-RU"/>
              </w:rPr>
            </w:pPr>
            <w:proofErr w:type="spellStart"/>
            <w:r w:rsidRPr="002C08D2">
              <w:rPr>
                <w:b/>
                <w:i/>
                <w:w w:val="115"/>
                <w:sz w:val="24"/>
                <w:lang w:val="ru-RU"/>
              </w:rPr>
              <w:t>Надія</w:t>
            </w:r>
            <w:proofErr w:type="spellEnd"/>
            <w:r w:rsidRPr="002C08D2">
              <w:rPr>
                <w:b/>
                <w:i/>
                <w:spacing w:val="35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w w:val="115"/>
                <w:sz w:val="24"/>
                <w:lang w:val="ru-RU"/>
              </w:rPr>
              <w:t>АНТОНЮК,</w:t>
            </w:r>
            <w:r w:rsidRPr="002C08D2">
              <w:rPr>
                <w:b/>
                <w:i/>
                <w:spacing w:val="39"/>
                <w:w w:val="115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C08D2">
              <w:rPr>
                <w:b/>
                <w:i/>
                <w:w w:val="115"/>
                <w:sz w:val="24"/>
                <w:lang w:val="ru-RU"/>
              </w:rPr>
              <w:t>Св</w:t>
            </w:r>
            <w:proofErr w:type="gramEnd"/>
            <w:r w:rsidRPr="002C08D2">
              <w:rPr>
                <w:b/>
                <w:i/>
                <w:w w:val="115"/>
                <w:sz w:val="24"/>
                <w:lang w:val="ru-RU"/>
              </w:rPr>
              <w:t>ітлана</w:t>
            </w:r>
            <w:proofErr w:type="spellEnd"/>
            <w:r w:rsidRPr="002C08D2">
              <w:rPr>
                <w:b/>
                <w:i/>
                <w:spacing w:val="38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b/>
                <w:i/>
                <w:spacing w:val="-2"/>
                <w:w w:val="115"/>
                <w:sz w:val="24"/>
                <w:lang w:val="ru-RU"/>
              </w:rPr>
              <w:t>САВЧУК</w:t>
            </w:r>
          </w:p>
          <w:p w:rsidR="002C08D2" w:rsidRPr="002C08D2" w:rsidRDefault="002C08D2">
            <w:pPr>
              <w:pStyle w:val="TableParagraph"/>
              <w:tabs>
                <w:tab w:val="left" w:pos="2180"/>
                <w:tab w:val="left" w:pos="4142"/>
                <w:tab w:val="left" w:pos="4848"/>
                <w:tab w:val="left" w:pos="6887"/>
                <w:tab w:val="left" w:pos="7371"/>
              </w:tabs>
              <w:ind w:left="50" w:right="235"/>
              <w:rPr>
                <w:sz w:val="24"/>
                <w:lang w:val="ru-RU"/>
              </w:rPr>
            </w:pPr>
            <w:r w:rsidRPr="002C08D2">
              <w:rPr>
                <w:spacing w:val="-2"/>
                <w:w w:val="115"/>
                <w:sz w:val="24"/>
                <w:lang w:val="ru-RU"/>
              </w:rPr>
              <w:t>ФОРМУВАННЯ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ГОТОВНОСТІ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6"/>
                <w:w w:val="115"/>
                <w:sz w:val="24"/>
                <w:lang w:val="ru-RU"/>
              </w:rPr>
              <w:t>ДО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>САМООСВІТИ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10"/>
                <w:w w:val="115"/>
                <w:sz w:val="24"/>
                <w:lang w:val="ru-RU"/>
              </w:rPr>
              <w:t>У</w:t>
            </w:r>
            <w:r w:rsidRPr="002C08D2">
              <w:rPr>
                <w:sz w:val="24"/>
                <w:lang w:val="ru-RU"/>
              </w:rPr>
              <w:tab/>
            </w:r>
            <w:r w:rsidRPr="002C08D2">
              <w:rPr>
                <w:spacing w:val="-2"/>
                <w:w w:val="115"/>
                <w:sz w:val="24"/>
                <w:lang w:val="ru-RU"/>
              </w:rPr>
              <w:t xml:space="preserve">ПРОЦЕСІ </w:t>
            </w:r>
            <w:r w:rsidRPr="002C08D2">
              <w:rPr>
                <w:w w:val="115"/>
                <w:sz w:val="24"/>
                <w:lang w:val="ru-RU"/>
              </w:rPr>
              <w:t>ПРОФЕСІЙНОЇ</w:t>
            </w:r>
            <w:r w:rsidRPr="002C08D2">
              <w:rPr>
                <w:spacing w:val="55"/>
                <w:w w:val="115"/>
                <w:sz w:val="24"/>
                <w:lang w:val="ru-RU"/>
              </w:rPr>
              <w:t xml:space="preserve"> </w:t>
            </w:r>
            <w:proofErr w:type="gramStart"/>
            <w:r w:rsidRPr="002C08D2">
              <w:rPr>
                <w:w w:val="115"/>
                <w:sz w:val="24"/>
                <w:lang w:val="ru-RU"/>
              </w:rPr>
              <w:t>П</w:t>
            </w:r>
            <w:proofErr w:type="gramEnd"/>
            <w:r w:rsidRPr="002C08D2">
              <w:rPr>
                <w:w w:val="115"/>
                <w:sz w:val="24"/>
                <w:lang w:val="ru-RU"/>
              </w:rPr>
              <w:t>ІДГОТОВКИ</w:t>
            </w:r>
            <w:r w:rsidRPr="002C08D2">
              <w:rPr>
                <w:spacing w:val="6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МАЙБУТНІХ</w:t>
            </w:r>
            <w:r w:rsidRPr="002C08D2">
              <w:rPr>
                <w:spacing w:val="60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w w:val="115"/>
                <w:sz w:val="24"/>
                <w:lang w:val="ru-RU"/>
              </w:rPr>
              <w:t>ВЧИТЕЛІВ</w:t>
            </w:r>
            <w:r w:rsidRPr="002C08D2">
              <w:rPr>
                <w:spacing w:val="61"/>
                <w:w w:val="115"/>
                <w:sz w:val="24"/>
                <w:lang w:val="ru-RU"/>
              </w:rPr>
              <w:t xml:space="preserve"> </w:t>
            </w:r>
            <w:r w:rsidRPr="002C08D2">
              <w:rPr>
                <w:spacing w:val="-2"/>
                <w:w w:val="115"/>
                <w:sz w:val="24"/>
                <w:lang w:val="ru-RU"/>
              </w:rPr>
              <w:t>ПОЧАТКОВОЇ</w:t>
            </w:r>
          </w:p>
          <w:p w:rsidR="002C08D2" w:rsidRDefault="002C08D2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r>
              <w:rPr>
                <w:spacing w:val="-2"/>
                <w:w w:val="130"/>
                <w:sz w:val="24"/>
              </w:rPr>
              <w:t>ШКОЛИ………………………………………………………………………………..</w:t>
            </w:r>
          </w:p>
        </w:tc>
        <w:tc>
          <w:tcPr>
            <w:tcW w:w="728" w:type="dxa"/>
          </w:tcPr>
          <w:p w:rsidR="002C08D2" w:rsidRDefault="002C08D2">
            <w:pPr>
              <w:pStyle w:val="TableParagraph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before="281"/>
              <w:rPr>
                <w:b/>
                <w:sz w:val="24"/>
              </w:rPr>
            </w:pPr>
          </w:p>
          <w:p w:rsidR="002C08D2" w:rsidRDefault="002C08D2">
            <w:pPr>
              <w:pStyle w:val="TableParagraph"/>
              <w:spacing w:line="264" w:lineRule="exact"/>
              <w:ind w:left="186" w:right="5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142</w:t>
            </w:r>
          </w:p>
        </w:tc>
      </w:tr>
    </w:tbl>
    <w:p w:rsidR="00AC42ED" w:rsidRDefault="00AC42ED">
      <w:pPr>
        <w:rPr>
          <w:rFonts w:ascii="Times New Roman" w:hAnsi="Times New Roman" w:cs="Times New Roman"/>
          <w:sz w:val="28"/>
          <w:szCs w:val="28"/>
        </w:rPr>
      </w:pPr>
    </w:p>
    <w:p w:rsidR="00095297" w:rsidRDefault="00095297">
      <w:pPr>
        <w:rPr>
          <w:rFonts w:ascii="Times New Roman" w:hAnsi="Times New Roman" w:cs="Times New Roman"/>
          <w:sz w:val="28"/>
          <w:szCs w:val="28"/>
        </w:rPr>
      </w:pPr>
    </w:p>
    <w:p w:rsidR="00095297" w:rsidRDefault="00095297" w:rsidP="00095297">
      <w:pPr>
        <w:pStyle w:val="a3"/>
        <w:spacing w:before="88"/>
        <w:ind w:left="4434" w:right="278" w:firstLine="2741"/>
        <w:jc w:val="right"/>
      </w:pPr>
      <w:r>
        <w:rPr>
          <w:b/>
          <w:w w:val="110"/>
        </w:rPr>
        <w:lastRenderedPageBreak/>
        <w:t>Сергій ПОЛЕТИЛО</w:t>
      </w:r>
      <w:r>
        <w:rPr>
          <w:w w:val="110"/>
        </w:rPr>
        <w:t>, Луцький педагогічний фаховий коледж Комунального закладу вищої освіти</w:t>
      </w:r>
    </w:p>
    <w:p w:rsidR="00095297" w:rsidRDefault="00095297" w:rsidP="00095297">
      <w:pPr>
        <w:pStyle w:val="a3"/>
        <w:spacing w:before="5"/>
        <w:ind w:left="6341" w:right="288" w:hanging="774"/>
        <w:jc w:val="right"/>
      </w:pPr>
      <w:r>
        <w:t>«Луцький педагогічний коледж»</w:t>
      </w:r>
      <w:r>
        <w:rPr>
          <w:spacing w:val="80"/>
          <w:w w:val="150"/>
        </w:rPr>
        <w:t xml:space="preserve"> </w:t>
      </w:r>
      <w:r>
        <w:rPr>
          <w:spacing w:val="2"/>
        </w:rPr>
        <w:t>Волинської</w:t>
      </w:r>
      <w:r>
        <w:rPr>
          <w:spacing w:val="67"/>
          <w:w w:val="150"/>
        </w:rPr>
        <w:t xml:space="preserve"> </w:t>
      </w:r>
      <w:r>
        <w:rPr>
          <w:spacing w:val="2"/>
        </w:rPr>
        <w:t>обласної</w:t>
      </w:r>
      <w:r>
        <w:rPr>
          <w:spacing w:val="68"/>
          <w:w w:val="150"/>
        </w:rPr>
        <w:t xml:space="preserve"> </w:t>
      </w:r>
      <w:r>
        <w:rPr>
          <w:spacing w:val="-4"/>
        </w:rPr>
        <w:t>ради,</w:t>
      </w:r>
    </w:p>
    <w:p w:rsidR="00095297" w:rsidRDefault="00095297" w:rsidP="00095297">
      <w:pPr>
        <w:pStyle w:val="a3"/>
        <w:spacing w:before="1"/>
        <w:ind w:right="283" w:firstLine="0"/>
        <w:jc w:val="right"/>
      </w:pPr>
      <w:r>
        <w:rPr>
          <w:w w:val="120"/>
        </w:rPr>
        <w:t>м.</w:t>
      </w:r>
      <w:r>
        <w:rPr>
          <w:spacing w:val="20"/>
          <w:w w:val="120"/>
        </w:rPr>
        <w:t xml:space="preserve"> </w:t>
      </w:r>
      <w:r>
        <w:rPr>
          <w:spacing w:val="-4"/>
          <w:w w:val="120"/>
        </w:rPr>
        <w:t>Луцьк</w:t>
      </w:r>
    </w:p>
    <w:p w:rsidR="00095297" w:rsidRDefault="00095297" w:rsidP="00095297">
      <w:pPr>
        <w:pStyle w:val="1"/>
        <w:spacing w:before="324"/>
        <w:ind w:left="2821" w:hanging="1974"/>
      </w:pPr>
      <w:r>
        <w:rPr>
          <w:w w:val="115"/>
        </w:rPr>
        <w:t>БАГАТОВАРІАНТНИЙ ПІДХІД ДО МЕТОДІВ ВИЗНАЧЕННЯ БАЗОВИХ ФІЗИЧНИХ ВЕЛИЧИН</w:t>
      </w:r>
    </w:p>
    <w:p w:rsidR="00095297" w:rsidRDefault="00095297" w:rsidP="00095297">
      <w:pPr>
        <w:spacing w:before="326"/>
        <w:ind w:left="425" w:right="279" w:firstLine="710"/>
        <w:jc w:val="both"/>
        <w:rPr>
          <w:i/>
          <w:sz w:val="24"/>
        </w:rPr>
      </w:pPr>
      <w:r>
        <w:rPr>
          <w:i/>
          <w:w w:val="110"/>
          <w:sz w:val="24"/>
        </w:rPr>
        <w:t>У статті йдеться про потребу формування багатоваріантного підходу</w:t>
      </w:r>
      <w:r>
        <w:rPr>
          <w:i/>
          <w:spacing w:val="80"/>
          <w:w w:val="110"/>
          <w:sz w:val="24"/>
        </w:rPr>
        <w:t xml:space="preserve"> </w:t>
      </w:r>
      <w:r>
        <w:rPr>
          <w:i/>
          <w:w w:val="110"/>
          <w:sz w:val="24"/>
        </w:rPr>
        <w:t>до методів визначення базових фізичних величин. Обґрунтовано, що використання багатоваріантного підходу до методів визначення базових фізичних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величин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сприяє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забезпеченню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високої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якості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знань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з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фізики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в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учнів та студентів; готує їх до майбутнього дорослого життя.</w:t>
      </w:r>
    </w:p>
    <w:p w:rsidR="00095297" w:rsidRDefault="00095297" w:rsidP="00095297">
      <w:pPr>
        <w:ind w:left="425" w:right="280" w:firstLine="710"/>
        <w:jc w:val="both"/>
        <w:rPr>
          <w:i/>
          <w:sz w:val="24"/>
        </w:rPr>
      </w:pPr>
      <w:r>
        <w:rPr>
          <w:b/>
          <w:i/>
          <w:w w:val="110"/>
          <w:sz w:val="24"/>
        </w:rPr>
        <w:t xml:space="preserve">Ключові слова: </w:t>
      </w:r>
      <w:r>
        <w:rPr>
          <w:i/>
          <w:w w:val="110"/>
          <w:sz w:val="24"/>
        </w:rPr>
        <w:t>якість знань з фізики, підготовка до майбутнього дорослого життя,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методи визначення</w:t>
      </w:r>
      <w:r>
        <w:rPr>
          <w:i/>
          <w:spacing w:val="40"/>
          <w:w w:val="110"/>
          <w:sz w:val="24"/>
        </w:rPr>
        <w:t xml:space="preserve"> </w:t>
      </w:r>
      <w:r>
        <w:rPr>
          <w:i/>
          <w:w w:val="110"/>
          <w:sz w:val="24"/>
        </w:rPr>
        <w:t>фізичних величин.</w:t>
      </w:r>
    </w:p>
    <w:p w:rsidR="00095297" w:rsidRDefault="00095297" w:rsidP="00095297">
      <w:pPr>
        <w:pStyle w:val="a3"/>
        <w:spacing w:before="49"/>
        <w:ind w:left="0" w:firstLine="0"/>
        <w:jc w:val="left"/>
        <w:rPr>
          <w:i/>
          <w:sz w:val="24"/>
        </w:rPr>
      </w:pPr>
    </w:p>
    <w:p w:rsidR="00095297" w:rsidRDefault="00095297" w:rsidP="00095297">
      <w:pPr>
        <w:pStyle w:val="a3"/>
        <w:ind w:right="280" w:firstLine="710"/>
      </w:pPr>
      <w:r>
        <w:rPr>
          <w:w w:val="110"/>
        </w:rPr>
        <w:t>Фізика як наука виникла в результаті поєднання здобутків теорії та експериментальних надбань. Відповідно вивчення фізики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закладах</w:t>
      </w:r>
      <w:r>
        <w:rPr>
          <w:spacing w:val="40"/>
          <w:w w:val="110"/>
        </w:rPr>
        <w:t xml:space="preserve"> </w:t>
      </w:r>
      <w:r>
        <w:rPr>
          <w:w w:val="110"/>
        </w:rPr>
        <w:t>освіти</w:t>
      </w:r>
      <w:r>
        <w:rPr>
          <w:spacing w:val="40"/>
          <w:w w:val="110"/>
        </w:rPr>
        <w:t xml:space="preserve"> </w:t>
      </w:r>
      <w:r>
        <w:rPr>
          <w:w w:val="110"/>
        </w:rPr>
        <w:t>має</w:t>
      </w:r>
      <w:r>
        <w:rPr>
          <w:spacing w:val="40"/>
          <w:w w:val="110"/>
        </w:rPr>
        <w:t xml:space="preserve"> </w:t>
      </w:r>
      <w:r>
        <w:rPr>
          <w:w w:val="110"/>
        </w:rPr>
        <w:t>реалізуватися</w:t>
      </w:r>
      <w:r>
        <w:rPr>
          <w:spacing w:val="40"/>
          <w:w w:val="110"/>
        </w:rPr>
        <w:t xml:space="preserve"> </w:t>
      </w:r>
      <w:r>
        <w:rPr>
          <w:w w:val="110"/>
        </w:rPr>
        <w:t>із</w:t>
      </w:r>
      <w:r>
        <w:rPr>
          <w:spacing w:val="40"/>
          <w:w w:val="110"/>
        </w:rPr>
        <w:t xml:space="preserve"> </w:t>
      </w:r>
      <w:r>
        <w:rPr>
          <w:w w:val="110"/>
        </w:rPr>
        <w:t>врахуванням</w:t>
      </w:r>
      <w:r>
        <w:rPr>
          <w:spacing w:val="40"/>
          <w:w w:val="110"/>
        </w:rPr>
        <w:t xml:space="preserve"> </w:t>
      </w:r>
      <w:r>
        <w:rPr>
          <w:w w:val="110"/>
        </w:rPr>
        <w:t>обох</w:t>
      </w:r>
      <w:r>
        <w:rPr>
          <w:spacing w:val="80"/>
          <w:w w:val="110"/>
        </w:rPr>
        <w:t xml:space="preserve"> </w:t>
      </w:r>
      <w:r>
        <w:rPr>
          <w:w w:val="110"/>
        </w:rPr>
        <w:t>факторів.</w:t>
      </w:r>
      <w:r>
        <w:rPr>
          <w:spacing w:val="40"/>
          <w:w w:val="110"/>
        </w:rPr>
        <w:t xml:space="preserve"> </w:t>
      </w:r>
      <w:r>
        <w:rPr>
          <w:w w:val="110"/>
        </w:rPr>
        <w:t>Важливо,</w:t>
      </w:r>
      <w:r>
        <w:rPr>
          <w:spacing w:val="40"/>
          <w:w w:val="110"/>
        </w:rPr>
        <w:t xml:space="preserve"> </w:t>
      </w:r>
      <w:r>
        <w:rPr>
          <w:w w:val="110"/>
        </w:rPr>
        <w:t>що</w:t>
      </w:r>
      <w:r>
        <w:rPr>
          <w:spacing w:val="40"/>
          <w:w w:val="110"/>
        </w:rPr>
        <w:t xml:space="preserve"> </w:t>
      </w:r>
      <w:r>
        <w:rPr>
          <w:w w:val="110"/>
        </w:rPr>
        <w:t>обидва</w:t>
      </w:r>
      <w:r>
        <w:rPr>
          <w:spacing w:val="40"/>
          <w:w w:val="110"/>
        </w:rPr>
        <w:t xml:space="preserve"> </w:t>
      </w:r>
      <w:r>
        <w:rPr>
          <w:w w:val="110"/>
        </w:rPr>
        <w:t>фактори</w:t>
      </w:r>
      <w:r>
        <w:rPr>
          <w:spacing w:val="40"/>
          <w:w w:val="110"/>
        </w:rPr>
        <w:t xml:space="preserve"> </w:t>
      </w:r>
      <w:r>
        <w:rPr>
          <w:w w:val="110"/>
        </w:rPr>
        <w:t>повинні</w:t>
      </w:r>
      <w:r>
        <w:rPr>
          <w:spacing w:val="40"/>
          <w:w w:val="110"/>
        </w:rPr>
        <w:t xml:space="preserve"> </w:t>
      </w:r>
      <w:r>
        <w:rPr>
          <w:w w:val="110"/>
        </w:rPr>
        <w:t>доповнювати</w:t>
      </w:r>
      <w:r>
        <w:rPr>
          <w:spacing w:val="40"/>
          <w:w w:val="110"/>
        </w:rPr>
        <w:t xml:space="preserve"> </w:t>
      </w:r>
      <w:r>
        <w:rPr>
          <w:w w:val="110"/>
        </w:rPr>
        <w:t>один</w:t>
      </w:r>
      <w:r>
        <w:rPr>
          <w:spacing w:val="40"/>
          <w:w w:val="110"/>
        </w:rPr>
        <w:t xml:space="preserve"> </w:t>
      </w:r>
      <w:r>
        <w:rPr>
          <w:w w:val="110"/>
        </w:rPr>
        <w:t>одного,</w:t>
      </w:r>
      <w:r>
        <w:rPr>
          <w:spacing w:val="40"/>
          <w:w w:val="110"/>
        </w:rPr>
        <w:t xml:space="preserve"> </w:t>
      </w:r>
      <w:r>
        <w:rPr>
          <w:w w:val="110"/>
        </w:rPr>
        <w:t>сприяючи</w:t>
      </w:r>
      <w:r>
        <w:rPr>
          <w:spacing w:val="40"/>
          <w:w w:val="110"/>
        </w:rPr>
        <w:t xml:space="preserve"> </w:t>
      </w:r>
      <w:r>
        <w:rPr>
          <w:w w:val="110"/>
        </w:rPr>
        <w:t>важливому</w:t>
      </w:r>
      <w:r>
        <w:rPr>
          <w:spacing w:val="40"/>
          <w:w w:val="110"/>
        </w:rPr>
        <w:t xml:space="preserve"> </w:t>
      </w:r>
      <w:r>
        <w:rPr>
          <w:w w:val="110"/>
        </w:rPr>
        <w:t>загальнодержавному</w:t>
      </w:r>
      <w:r>
        <w:rPr>
          <w:spacing w:val="40"/>
          <w:w w:val="110"/>
        </w:rPr>
        <w:t xml:space="preserve"> </w:t>
      </w:r>
      <w:r>
        <w:rPr>
          <w:w w:val="110"/>
        </w:rPr>
        <w:t>завданню: забезпеченню високої якості знань учнів та студентів з фізики. Від вмілого поєднання згаданих факторів залежить і подальше використання фізичних знань в житті кожної людини.</w:t>
      </w:r>
    </w:p>
    <w:p w:rsidR="00095297" w:rsidRDefault="00095297" w:rsidP="00095297">
      <w:pPr>
        <w:pStyle w:val="a3"/>
        <w:spacing w:before="5"/>
        <w:ind w:right="272" w:firstLine="710"/>
      </w:pPr>
      <w:r>
        <w:rPr>
          <w:w w:val="110"/>
        </w:rPr>
        <w:t>Суттєво зазначити і те, що використання багатоваріантності</w:t>
      </w:r>
      <w:r>
        <w:rPr>
          <w:spacing w:val="80"/>
          <w:w w:val="110"/>
        </w:rPr>
        <w:t xml:space="preserve"> </w:t>
      </w:r>
      <w:r>
        <w:rPr>
          <w:w w:val="110"/>
        </w:rPr>
        <w:t>до методів визначення базових фізичних величин сприяє посиленню якості знань молоді з інших дисциплін природничого циклу, зокрема:</w:t>
      </w:r>
      <w:r>
        <w:rPr>
          <w:spacing w:val="40"/>
          <w:w w:val="110"/>
        </w:rPr>
        <w:t xml:space="preserve"> </w:t>
      </w:r>
      <w:r>
        <w:rPr>
          <w:w w:val="110"/>
        </w:rPr>
        <w:t>хімії, біології, астрономії. За таких умов в учнів та студентів виробиться стереотип мислення: будь-яке явище</w:t>
      </w:r>
      <w:r>
        <w:rPr>
          <w:spacing w:val="80"/>
          <w:w w:val="110"/>
        </w:rPr>
        <w:t xml:space="preserve"> </w:t>
      </w:r>
      <w:r>
        <w:rPr>
          <w:w w:val="110"/>
        </w:rPr>
        <w:t>природи</w:t>
      </w:r>
      <w:r>
        <w:rPr>
          <w:spacing w:val="40"/>
          <w:w w:val="110"/>
        </w:rPr>
        <w:t xml:space="preserve"> </w:t>
      </w:r>
      <w:r>
        <w:rPr>
          <w:w w:val="110"/>
        </w:rPr>
        <w:t>має</w:t>
      </w:r>
      <w:r>
        <w:rPr>
          <w:spacing w:val="40"/>
          <w:w w:val="110"/>
        </w:rPr>
        <w:t xml:space="preserve"> </w:t>
      </w:r>
      <w:r>
        <w:rPr>
          <w:w w:val="110"/>
        </w:rPr>
        <w:t>як</w:t>
      </w:r>
      <w:r>
        <w:rPr>
          <w:spacing w:val="40"/>
          <w:w w:val="110"/>
        </w:rPr>
        <w:t xml:space="preserve"> </w:t>
      </w:r>
      <w:r>
        <w:rPr>
          <w:w w:val="110"/>
        </w:rPr>
        <w:t>теоретичне</w:t>
      </w:r>
      <w:r>
        <w:rPr>
          <w:spacing w:val="40"/>
          <w:w w:val="110"/>
        </w:rPr>
        <w:t xml:space="preserve"> </w:t>
      </w:r>
      <w:r>
        <w:rPr>
          <w:w w:val="110"/>
        </w:rPr>
        <w:t>обґрунтування,</w:t>
      </w:r>
      <w:r>
        <w:rPr>
          <w:spacing w:val="40"/>
          <w:w w:val="110"/>
        </w:rPr>
        <w:t xml:space="preserve"> </w:t>
      </w:r>
      <w:r>
        <w:rPr>
          <w:w w:val="110"/>
        </w:rPr>
        <w:t>так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і експериментальне (причому, багатоваріантне, підкреслено нами – </w:t>
      </w:r>
      <w:r>
        <w:rPr>
          <w:i/>
          <w:spacing w:val="-2"/>
          <w:w w:val="110"/>
        </w:rPr>
        <w:t>С.П.</w:t>
      </w:r>
      <w:r>
        <w:rPr>
          <w:spacing w:val="-2"/>
          <w:w w:val="110"/>
        </w:rPr>
        <w:t>).</w:t>
      </w:r>
    </w:p>
    <w:p w:rsidR="00095297" w:rsidRDefault="00095297" w:rsidP="00095297">
      <w:pPr>
        <w:pStyle w:val="a3"/>
        <w:spacing w:before="5"/>
        <w:ind w:right="293" w:firstLine="710"/>
      </w:pPr>
      <w:r>
        <w:rPr>
          <w:w w:val="110"/>
        </w:rPr>
        <w:t>Використання багатоваріантного підходу до методів визначення базових фізичних величин можна прослідкувати з величиною «густина». У чинних програмах з фізики [1;2] для загальноосвітніх</w:t>
      </w:r>
      <w:r>
        <w:rPr>
          <w:spacing w:val="1"/>
          <w:w w:val="110"/>
        </w:rPr>
        <w:t xml:space="preserve"> </w:t>
      </w:r>
      <w:r>
        <w:rPr>
          <w:w w:val="110"/>
        </w:rPr>
        <w:t>навчальних</w:t>
      </w:r>
      <w:r>
        <w:rPr>
          <w:spacing w:val="2"/>
          <w:w w:val="110"/>
        </w:rPr>
        <w:t xml:space="preserve"> </w:t>
      </w:r>
      <w:r>
        <w:rPr>
          <w:w w:val="110"/>
        </w:rPr>
        <w:t>закладів</w:t>
      </w:r>
      <w:r>
        <w:rPr>
          <w:spacing w:val="4"/>
          <w:w w:val="110"/>
        </w:rPr>
        <w:t xml:space="preserve"> </w:t>
      </w:r>
      <w:r>
        <w:rPr>
          <w:w w:val="110"/>
        </w:rPr>
        <w:t>ця</w:t>
      </w:r>
      <w:r>
        <w:rPr>
          <w:spacing w:val="3"/>
          <w:w w:val="110"/>
        </w:rPr>
        <w:t xml:space="preserve"> </w:t>
      </w:r>
      <w:r>
        <w:rPr>
          <w:w w:val="110"/>
        </w:rPr>
        <w:t>величина</w:t>
      </w:r>
      <w:r>
        <w:rPr>
          <w:spacing w:val="4"/>
          <w:w w:val="110"/>
        </w:rPr>
        <w:t xml:space="preserve"> </w:t>
      </w:r>
      <w:r>
        <w:rPr>
          <w:w w:val="110"/>
        </w:rPr>
        <w:t>декларується</w:t>
      </w:r>
      <w:r>
        <w:rPr>
          <w:spacing w:val="2"/>
          <w:w w:val="110"/>
        </w:rPr>
        <w:t xml:space="preserve"> </w:t>
      </w:r>
      <w:r>
        <w:rPr>
          <w:spacing w:val="-5"/>
          <w:w w:val="110"/>
        </w:rPr>
        <w:t>як</w:t>
      </w:r>
    </w:p>
    <w:p w:rsidR="00095297" w:rsidRDefault="00095297" w:rsidP="00095297">
      <w:pPr>
        <w:pStyle w:val="a3"/>
        <w:spacing w:before="3"/>
        <w:ind w:right="292" w:firstLine="0"/>
      </w:pPr>
      <w:r>
        <w:rPr>
          <w:w w:val="110"/>
        </w:rPr>
        <w:t>«Густина речовини». Теоретичний аспект вивчення цієї величини зводиться до з’ясування</w:t>
      </w:r>
      <w:r>
        <w:rPr>
          <w:spacing w:val="40"/>
          <w:w w:val="110"/>
        </w:rPr>
        <w:t xml:space="preserve"> </w:t>
      </w:r>
      <w:r>
        <w:rPr>
          <w:w w:val="110"/>
        </w:rPr>
        <w:t>фізичної суті густини, а саме:</w:t>
      </w:r>
    </w:p>
    <w:p w:rsidR="00095297" w:rsidRDefault="00095297" w:rsidP="00095297">
      <w:pPr>
        <w:pStyle w:val="a5"/>
        <w:numPr>
          <w:ilvl w:val="0"/>
          <w:numId w:val="1"/>
        </w:numPr>
        <w:tabs>
          <w:tab w:val="left" w:pos="1494"/>
        </w:tabs>
        <w:spacing w:before="2" w:line="327" w:lineRule="exact"/>
        <w:ind w:left="1494" w:hanging="359"/>
        <w:jc w:val="left"/>
        <w:rPr>
          <w:sz w:val="28"/>
        </w:rPr>
      </w:pPr>
      <w:r>
        <w:rPr>
          <w:w w:val="110"/>
          <w:sz w:val="28"/>
        </w:rPr>
        <w:t>визначення</w:t>
      </w:r>
      <w:r>
        <w:rPr>
          <w:spacing w:val="12"/>
          <w:w w:val="110"/>
          <w:sz w:val="28"/>
        </w:rPr>
        <w:t xml:space="preserve"> </w:t>
      </w:r>
      <w:r>
        <w:rPr>
          <w:w w:val="110"/>
          <w:sz w:val="28"/>
        </w:rPr>
        <w:t>густини</w:t>
      </w:r>
      <w:r>
        <w:rPr>
          <w:spacing w:val="15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речовини;</w:t>
      </w:r>
    </w:p>
    <w:p w:rsidR="00095297" w:rsidRDefault="00095297" w:rsidP="00095297">
      <w:pPr>
        <w:pStyle w:val="a5"/>
        <w:numPr>
          <w:ilvl w:val="0"/>
          <w:numId w:val="1"/>
        </w:numPr>
        <w:tabs>
          <w:tab w:val="left" w:pos="1494"/>
        </w:tabs>
        <w:spacing w:line="327" w:lineRule="exact"/>
        <w:ind w:left="1494" w:hanging="359"/>
        <w:jc w:val="left"/>
        <w:rPr>
          <w:sz w:val="28"/>
        </w:rPr>
      </w:pPr>
      <w:r>
        <w:rPr>
          <w:w w:val="110"/>
          <w:sz w:val="28"/>
        </w:rPr>
        <w:t>з’ясування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одиниць</w:t>
      </w:r>
      <w:r>
        <w:rPr>
          <w:spacing w:val="18"/>
          <w:w w:val="110"/>
          <w:sz w:val="28"/>
        </w:rPr>
        <w:t xml:space="preserve"> </w:t>
      </w:r>
      <w:r>
        <w:rPr>
          <w:w w:val="110"/>
          <w:sz w:val="28"/>
        </w:rPr>
        <w:t>вимірювання</w:t>
      </w:r>
      <w:r>
        <w:rPr>
          <w:spacing w:val="16"/>
          <w:w w:val="110"/>
          <w:sz w:val="28"/>
        </w:rPr>
        <w:t xml:space="preserve"> </w:t>
      </w:r>
      <w:r>
        <w:rPr>
          <w:w w:val="110"/>
          <w:sz w:val="28"/>
        </w:rPr>
        <w:t>густини</w:t>
      </w:r>
      <w:r>
        <w:rPr>
          <w:spacing w:val="18"/>
          <w:w w:val="110"/>
          <w:sz w:val="28"/>
        </w:rPr>
        <w:t xml:space="preserve"> </w:t>
      </w:r>
      <w:r>
        <w:rPr>
          <w:spacing w:val="-2"/>
          <w:w w:val="110"/>
          <w:sz w:val="28"/>
        </w:rPr>
        <w:t>речовини;</w:t>
      </w:r>
    </w:p>
    <w:p w:rsidR="00095297" w:rsidRDefault="00095297" w:rsidP="00095297">
      <w:pPr>
        <w:pStyle w:val="a5"/>
        <w:numPr>
          <w:ilvl w:val="0"/>
          <w:numId w:val="1"/>
        </w:numPr>
        <w:tabs>
          <w:tab w:val="left" w:pos="1494"/>
        </w:tabs>
        <w:spacing w:before="2"/>
        <w:ind w:left="1494" w:hanging="359"/>
        <w:jc w:val="left"/>
        <w:rPr>
          <w:sz w:val="28"/>
        </w:rPr>
      </w:pPr>
      <w:r>
        <w:rPr>
          <w:w w:val="110"/>
          <w:sz w:val="28"/>
        </w:rPr>
        <w:t>аналіз таблиці густин</w:t>
      </w:r>
      <w:r>
        <w:rPr>
          <w:spacing w:val="1"/>
          <w:w w:val="110"/>
          <w:sz w:val="28"/>
        </w:rPr>
        <w:t xml:space="preserve"> </w:t>
      </w:r>
      <w:r>
        <w:rPr>
          <w:w w:val="110"/>
          <w:sz w:val="28"/>
        </w:rPr>
        <w:t xml:space="preserve">різних </w:t>
      </w:r>
      <w:r>
        <w:rPr>
          <w:spacing w:val="-2"/>
          <w:w w:val="110"/>
          <w:sz w:val="28"/>
        </w:rPr>
        <w:t>речовин;</w:t>
      </w:r>
    </w:p>
    <w:p w:rsidR="00095297" w:rsidRDefault="00095297" w:rsidP="00095297">
      <w:pPr>
        <w:widowControl/>
        <w:autoSpaceDE/>
        <w:autoSpaceDN/>
        <w:rPr>
          <w:sz w:val="28"/>
        </w:rPr>
        <w:sectPr w:rsidR="00095297">
          <w:pgSz w:w="11910" w:h="16840"/>
          <w:pgMar w:top="1140" w:right="850" w:bottom="640" w:left="708" w:header="707" w:footer="445" w:gutter="0"/>
          <w:cols w:space="720"/>
        </w:sectPr>
      </w:pPr>
    </w:p>
    <w:p w:rsidR="00095297" w:rsidRDefault="00095297" w:rsidP="00095297">
      <w:pPr>
        <w:pStyle w:val="a5"/>
        <w:numPr>
          <w:ilvl w:val="0"/>
          <w:numId w:val="1"/>
        </w:numPr>
        <w:tabs>
          <w:tab w:val="left" w:pos="1496"/>
        </w:tabs>
        <w:spacing w:before="88"/>
        <w:ind w:right="280"/>
        <w:rPr>
          <w:sz w:val="28"/>
        </w:rPr>
      </w:pPr>
      <w:r>
        <w:rPr>
          <w:w w:val="110"/>
          <w:sz w:val="28"/>
        </w:rPr>
        <w:lastRenderedPageBreak/>
        <w:t xml:space="preserve">розв’язування задач на знаходження густини речовини або знаходження інших величин за допомогою згаданого </w:t>
      </w:r>
      <w:r>
        <w:rPr>
          <w:spacing w:val="-2"/>
          <w:w w:val="110"/>
          <w:sz w:val="28"/>
        </w:rPr>
        <w:t>поняття.</w:t>
      </w:r>
    </w:p>
    <w:p w:rsidR="00095297" w:rsidRDefault="00095297" w:rsidP="00095297">
      <w:pPr>
        <w:pStyle w:val="a3"/>
        <w:spacing w:before="5"/>
        <w:ind w:right="277" w:firstLine="710"/>
      </w:pPr>
      <w:r>
        <w:rPr>
          <w:w w:val="110"/>
        </w:rPr>
        <w:t xml:space="preserve">Серед методів визначення густини розглядають визначення густини тіла правильної та неправильної геометричної форми (під час лабораторної роботи, уточнення – </w:t>
      </w:r>
      <w:r>
        <w:rPr>
          <w:i/>
          <w:w w:val="110"/>
        </w:rPr>
        <w:t>С.П.</w:t>
      </w:r>
      <w:r>
        <w:rPr>
          <w:w w:val="110"/>
        </w:rPr>
        <w:t>). Разом з тим, багатоманітності методів приділяється мало уваги. Згадані методи можуть</w:t>
      </w:r>
      <w:r>
        <w:rPr>
          <w:spacing w:val="40"/>
          <w:w w:val="110"/>
        </w:rPr>
        <w:t xml:space="preserve"> </w:t>
      </w:r>
      <w:r>
        <w:rPr>
          <w:w w:val="110"/>
        </w:rPr>
        <w:t>бути</w:t>
      </w:r>
      <w:r>
        <w:rPr>
          <w:spacing w:val="40"/>
          <w:w w:val="110"/>
        </w:rPr>
        <w:t xml:space="preserve"> </w:t>
      </w:r>
      <w:r>
        <w:rPr>
          <w:w w:val="110"/>
        </w:rPr>
        <w:t>як</w:t>
      </w:r>
      <w:r>
        <w:rPr>
          <w:spacing w:val="40"/>
          <w:w w:val="110"/>
        </w:rPr>
        <w:t xml:space="preserve"> </w:t>
      </w:r>
      <w:r>
        <w:rPr>
          <w:w w:val="110"/>
        </w:rPr>
        <w:t>теоретичні,</w:t>
      </w:r>
      <w:r>
        <w:rPr>
          <w:spacing w:val="40"/>
          <w:w w:val="110"/>
        </w:rPr>
        <w:t xml:space="preserve"> </w:t>
      </w:r>
      <w:r>
        <w:rPr>
          <w:w w:val="110"/>
        </w:rPr>
        <w:t>так</w:t>
      </w:r>
      <w:r>
        <w:rPr>
          <w:spacing w:val="40"/>
          <w:w w:val="110"/>
        </w:rPr>
        <w:t xml:space="preserve"> </w:t>
      </w:r>
      <w:r>
        <w:rPr>
          <w:w w:val="110"/>
        </w:rPr>
        <w:t>і</w:t>
      </w:r>
      <w:r>
        <w:rPr>
          <w:spacing w:val="40"/>
          <w:w w:val="110"/>
        </w:rPr>
        <w:t xml:space="preserve"> </w:t>
      </w:r>
      <w:r>
        <w:rPr>
          <w:w w:val="110"/>
        </w:rPr>
        <w:t>експериментальні.</w:t>
      </w:r>
      <w:r>
        <w:rPr>
          <w:spacing w:val="40"/>
          <w:w w:val="110"/>
        </w:rPr>
        <w:t xml:space="preserve"> </w:t>
      </w:r>
      <w:r>
        <w:rPr>
          <w:w w:val="110"/>
        </w:rPr>
        <w:t>Серед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них </w:t>
      </w:r>
      <w:r>
        <w:rPr>
          <w:spacing w:val="-2"/>
          <w:w w:val="110"/>
        </w:rPr>
        <w:t>такі.</w:t>
      </w: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</w:tabs>
        <w:ind w:right="289"/>
        <w:rPr>
          <w:sz w:val="28"/>
        </w:rPr>
      </w:pPr>
      <w:r>
        <w:rPr>
          <w:w w:val="110"/>
          <w:sz w:val="28"/>
        </w:rPr>
        <w:t xml:space="preserve">Визначити метал, з якого виготовлено дріт, якщо є таке обладнання: моток дроту, рулетка, лінійка, терези з </w:t>
      </w:r>
      <w:r>
        <w:rPr>
          <w:spacing w:val="-2"/>
          <w:w w:val="110"/>
          <w:sz w:val="28"/>
        </w:rPr>
        <w:t>важками.</w:t>
      </w:r>
    </w:p>
    <w:p w:rsidR="00095297" w:rsidRDefault="00095297" w:rsidP="00095297">
      <w:pPr>
        <w:pStyle w:val="a3"/>
        <w:spacing w:before="3"/>
        <w:ind w:right="292" w:firstLine="710"/>
      </w:pPr>
      <w:r>
        <w:rPr>
          <w:w w:val="110"/>
        </w:rPr>
        <w:t>Зважують моток і знаходять його масу; об’єм дроту знаходять як об’єм циліндра (діаметр дроту вимірюють лінійкою, довжину дроту – рулеткою і враховують, що в основі циліндра круг).</w:t>
      </w: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</w:tabs>
        <w:ind w:right="288"/>
        <w:rPr>
          <w:sz w:val="28"/>
        </w:rPr>
      </w:pPr>
      <w:r>
        <w:rPr>
          <w:w w:val="110"/>
          <w:sz w:val="28"/>
        </w:rPr>
        <w:t xml:space="preserve">Встановити метал, з якого виготовлене тіло, якщо є таке обладнання: мензурка з водою, нитка, терези з набором </w:t>
      </w:r>
      <w:r>
        <w:rPr>
          <w:spacing w:val="-2"/>
          <w:w w:val="110"/>
          <w:sz w:val="28"/>
        </w:rPr>
        <w:t>важків.</w:t>
      </w:r>
    </w:p>
    <w:p w:rsidR="00095297" w:rsidRDefault="00095297" w:rsidP="00095297">
      <w:pPr>
        <w:pStyle w:val="a3"/>
        <w:spacing w:before="3" w:line="328" w:lineRule="exact"/>
        <w:ind w:left="1135" w:firstLine="0"/>
      </w:pPr>
      <w:r>
        <w:rPr>
          <w:w w:val="110"/>
        </w:rPr>
        <w:t>Зважують</w:t>
      </w:r>
      <w:r>
        <w:rPr>
          <w:spacing w:val="10"/>
          <w:w w:val="110"/>
        </w:rPr>
        <w:t xml:space="preserve"> </w:t>
      </w:r>
      <w:r>
        <w:rPr>
          <w:w w:val="110"/>
        </w:rPr>
        <w:t>тіло,</w:t>
      </w:r>
      <w:r>
        <w:rPr>
          <w:spacing w:val="10"/>
          <w:w w:val="110"/>
        </w:rPr>
        <w:t xml:space="preserve"> </w:t>
      </w:r>
      <w:r>
        <w:rPr>
          <w:w w:val="110"/>
        </w:rPr>
        <w:t>а</w:t>
      </w:r>
      <w:r>
        <w:rPr>
          <w:spacing w:val="11"/>
          <w:w w:val="110"/>
        </w:rPr>
        <w:t xml:space="preserve"> </w:t>
      </w:r>
      <w:r>
        <w:rPr>
          <w:w w:val="110"/>
        </w:rPr>
        <w:t>його</w:t>
      </w:r>
      <w:r>
        <w:rPr>
          <w:spacing w:val="11"/>
          <w:w w:val="110"/>
        </w:rPr>
        <w:t xml:space="preserve"> </w:t>
      </w:r>
      <w:r>
        <w:rPr>
          <w:w w:val="110"/>
        </w:rPr>
        <w:t>об’єм</w:t>
      </w:r>
      <w:r>
        <w:rPr>
          <w:spacing w:val="15"/>
          <w:w w:val="110"/>
        </w:rPr>
        <w:t xml:space="preserve"> </w:t>
      </w:r>
      <w:r>
        <w:rPr>
          <w:w w:val="110"/>
        </w:rPr>
        <w:t>шукають</w:t>
      </w:r>
      <w:r>
        <w:rPr>
          <w:spacing w:val="11"/>
          <w:w w:val="110"/>
        </w:rPr>
        <w:t xml:space="preserve"> </w:t>
      </w:r>
      <w:r>
        <w:rPr>
          <w:w w:val="110"/>
        </w:rPr>
        <w:t>з</w:t>
      </w:r>
      <w:r>
        <w:rPr>
          <w:spacing w:val="9"/>
          <w:w w:val="110"/>
        </w:rPr>
        <w:t xml:space="preserve"> </w:t>
      </w:r>
      <w:r>
        <w:rPr>
          <w:w w:val="110"/>
        </w:rPr>
        <w:t>допомогою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мензурки.</w:t>
      </w: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</w:tabs>
        <w:ind w:right="296"/>
        <w:rPr>
          <w:sz w:val="28"/>
        </w:rPr>
      </w:pPr>
      <w:r>
        <w:rPr>
          <w:w w:val="110"/>
          <w:sz w:val="28"/>
        </w:rPr>
        <w:t>Знайти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густину</w:t>
      </w:r>
      <w:r>
        <w:rPr>
          <w:spacing w:val="34"/>
          <w:w w:val="110"/>
          <w:sz w:val="28"/>
        </w:rPr>
        <w:t xml:space="preserve"> </w:t>
      </w:r>
      <w:r>
        <w:rPr>
          <w:w w:val="110"/>
          <w:sz w:val="28"/>
        </w:rPr>
        <w:t>каменя,</w:t>
      </w:r>
      <w:r>
        <w:rPr>
          <w:spacing w:val="37"/>
          <w:w w:val="110"/>
          <w:sz w:val="28"/>
        </w:rPr>
        <w:t xml:space="preserve"> </w:t>
      </w:r>
      <w:r>
        <w:rPr>
          <w:w w:val="110"/>
          <w:sz w:val="28"/>
        </w:rPr>
        <w:t>якщо є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таке</w:t>
      </w:r>
      <w:r>
        <w:rPr>
          <w:spacing w:val="35"/>
          <w:w w:val="110"/>
          <w:sz w:val="28"/>
        </w:rPr>
        <w:t xml:space="preserve"> </w:t>
      </w:r>
      <w:r>
        <w:rPr>
          <w:w w:val="110"/>
          <w:sz w:val="28"/>
        </w:rPr>
        <w:t>обладнання:</w:t>
      </w:r>
      <w:r>
        <w:rPr>
          <w:spacing w:val="38"/>
          <w:w w:val="110"/>
          <w:sz w:val="28"/>
        </w:rPr>
        <w:t xml:space="preserve"> </w:t>
      </w:r>
      <w:r>
        <w:rPr>
          <w:w w:val="110"/>
          <w:sz w:val="28"/>
        </w:rPr>
        <w:t>посудина з водою та динамометр.</w:t>
      </w:r>
    </w:p>
    <w:p w:rsidR="00095297" w:rsidRDefault="00095297" w:rsidP="00095297">
      <w:pPr>
        <w:pStyle w:val="a3"/>
        <w:ind w:right="288" w:firstLine="710"/>
      </w:pPr>
      <w:r>
        <w:rPr>
          <w:w w:val="110"/>
        </w:rPr>
        <w:t xml:space="preserve">Зважують тіло двічі: у повітрі та воді; знаходять маси, відповідно </w:t>
      </w:r>
      <w:r>
        <w:rPr>
          <w:rFonts w:ascii="Cambria Math" w:eastAsia="Cambria Math" w:hAnsi="Cambria Math"/>
          <w:w w:val="110"/>
        </w:rPr>
        <w:t>𝑚</w:t>
      </w:r>
      <w:r>
        <w:rPr>
          <w:rFonts w:ascii="Cambria Math" w:eastAsia="Cambria Math" w:hAnsi="Cambria Math"/>
          <w:w w:val="110"/>
          <w:vertAlign w:val="subscript"/>
        </w:rPr>
        <w:t>1</w:t>
      </w:r>
      <w:r>
        <w:rPr>
          <w:w w:val="110"/>
        </w:rPr>
        <w:t xml:space="preserve">та </w:t>
      </w:r>
      <w:r>
        <w:rPr>
          <w:rFonts w:ascii="Cambria Math" w:eastAsia="Cambria Math" w:hAnsi="Cambria Math"/>
          <w:w w:val="110"/>
        </w:rPr>
        <w:t>𝑚</w:t>
      </w:r>
      <w:r>
        <w:rPr>
          <w:rFonts w:ascii="Cambria Math" w:eastAsia="Cambria Math" w:hAnsi="Cambria Math"/>
          <w:w w:val="110"/>
          <w:vertAlign w:val="subscript"/>
        </w:rPr>
        <w:t>2</w:t>
      </w:r>
      <w:r>
        <w:rPr>
          <w:w w:val="110"/>
        </w:rPr>
        <w:t>. Об’єм каменя шукають і густину каменя шукають за формулами:</w:t>
      </w:r>
    </w:p>
    <w:p w:rsidR="00095297" w:rsidRDefault="00095297" w:rsidP="00095297">
      <w:pPr>
        <w:pStyle w:val="a3"/>
        <w:tabs>
          <w:tab w:val="left" w:pos="4453"/>
          <w:tab w:val="left" w:pos="6297"/>
        </w:tabs>
        <w:spacing w:line="228" w:lineRule="exact"/>
        <w:ind w:left="2720" w:firstLine="0"/>
        <w:jc w:val="left"/>
      </w:pP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spacing w:val="1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=</w:t>
      </w:r>
      <w:r>
        <w:rPr>
          <w:rFonts w:ascii="Cambria Math" w:eastAsia="Cambria Math" w:hAnsi="Cambria Math"/>
          <w:spacing w:val="49"/>
          <w:w w:val="110"/>
        </w:rPr>
        <w:t xml:space="preserve"> </w:t>
      </w:r>
      <w:r>
        <w:rPr>
          <w:rFonts w:ascii="Cambria Math" w:eastAsia="Cambria Math" w:hAnsi="Cambria Math"/>
          <w:w w:val="110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w w:val="110"/>
          <w:position w:val="12"/>
          <w:sz w:val="16"/>
          <w:u w:val="single"/>
        </w:rPr>
        <w:t>1</w:t>
      </w:r>
      <w:r>
        <w:rPr>
          <w:rFonts w:ascii="Cambria Math" w:eastAsia="Cambria Math" w:hAnsi="Cambria Math"/>
          <w:spacing w:val="-2"/>
          <w:w w:val="110"/>
          <w:position w:val="12"/>
          <w:sz w:val="16"/>
          <w:u w:val="single"/>
        </w:rPr>
        <w:t xml:space="preserve"> </w:t>
      </w:r>
      <w:r>
        <w:rPr>
          <w:rFonts w:ascii="Cambria Math" w:eastAsia="Cambria Math" w:hAnsi="Cambria Math"/>
          <w:w w:val="110"/>
          <w:position w:val="17"/>
          <w:sz w:val="20"/>
          <w:u w:val="single"/>
        </w:rPr>
        <w:t>–</w:t>
      </w:r>
      <w:r>
        <w:rPr>
          <w:rFonts w:ascii="Cambria Math" w:eastAsia="Cambria Math" w:hAnsi="Cambria Math"/>
          <w:spacing w:val="-12"/>
          <w:w w:val="110"/>
          <w:position w:val="17"/>
          <w:sz w:val="20"/>
          <w:u w:val="single"/>
        </w:rPr>
        <w:t xml:space="preserve"> </w:t>
      </w:r>
      <w:r>
        <w:rPr>
          <w:rFonts w:ascii="Cambria Math" w:eastAsia="Cambria Math" w:hAnsi="Cambria Math"/>
          <w:spacing w:val="-5"/>
          <w:w w:val="110"/>
          <w:position w:val="17"/>
          <w:sz w:val="20"/>
          <w:u w:val="single"/>
        </w:rPr>
        <w:t>𝑚</w:t>
      </w:r>
      <w:r>
        <w:rPr>
          <w:rFonts w:ascii="Cambria Math" w:eastAsia="Cambria Math" w:hAnsi="Cambria Math"/>
          <w:spacing w:val="-5"/>
          <w:w w:val="110"/>
          <w:position w:val="12"/>
          <w:sz w:val="16"/>
          <w:u w:val="single"/>
        </w:rPr>
        <w:t>2</w:t>
      </w:r>
      <w:r>
        <w:rPr>
          <w:spacing w:val="-5"/>
          <w:w w:val="110"/>
        </w:rPr>
        <w:t>,</w:t>
      </w:r>
      <w:r>
        <w:tab/>
      </w:r>
      <w:r>
        <w:rPr>
          <w:w w:val="110"/>
        </w:rPr>
        <w:t>ρ</w:t>
      </w:r>
      <w:r>
        <w:rPr>
          <w:spacing w:val="28"/>
          <w:w w:val="110"/>
        </w:rPr>
        <w:t xml:space="preserve"> </w:t>
      </w:r>
      <w:r>
        <w:rPr>
          <w:w w:val="110"/>
        </w:rPr>
        <w:t>=</w:t>
      </w:r>
      <w:r>
        <w:rPr>
          <w:spacing w:val="25"/>
          <w:w w:val="110"/>
        </w:rPr>
        <w:t xml:space="preserve"> </w:t>
      </w:r>
      <w:r>
        <w:rPr>
          <w:rFonts w:ascii="Cambria Math" w:eastAsia="Cambria Math" w:hAnsi="Cambria Math"/>
          <w:w w:val="110"/>
          <w:u w:val="single"/>
          <w:vertAlign w:val="superscript"/>
        </w:rPr>
        <w:t>𝑚1</w:t>
      </w:r>
      <w:r>
        <w:rPr>
          <w:w w:val="110"/>
        </w:rPr>
        <w:t>,</w:t>
      </w:r>
      <w:r>
        <w:rPr>
          <w:spacing w:val="28"/>
          <w:w w:val="110"/>
        </w:rPr>
        <w:t xml:space="preserve">  </w:t>
      </w:r>
      <w:r>
        <w:rPr>
          <w:w w:val="110"/>
        </w:rPr>
        <w:t>де</w:t>
      </w:r>
      <w:r>
        <w:rPr>
          <w:spacing w:val="22"/>
          <w:w w:val="110"/>
        </w:rPr>
        <w:t xml:space="preserve"> </w:t>
      </w:r>
      <w:r>
        <w:rPr>
          <w:rFonts w:ascii="Cambria Math" w:eastAsia="Cambria Math" w:hAnsi="Cambria Math"/>
          <w:spacing w:val="-10"/>
          <w:w w:val="110"/>
        </w:rPr>
        <w:t>𝜌</w:t>
      </w:r>
      <w:r>
        <w:rPr>
          <w:rFonts w:ascii="Cambria Math" w:eastAsia="Cambria Math" w:hAnsi="Cambria Math"/>
        </w:rPr>
        <w:tab/>
      </w:r>
      <w:r>
        <w:rPr>
          <w:w w:val="110"/>
        </w:rPr>
        <w:t>–</w:t>
      </w:r>
      <w:r>
        <w:rPr>
          <w:spacing w:val="10"/>
          <w:w w:val="110"/>
        </w:rPr>
        <w:t xml:space="preserve"> </w:t>
      </w:r>
      <w:r>
        <w:rPr>
          <w:w w:val="110"/>
        </w:rPr>
        <w:t>густина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води.</w:t>
      </w:r>
    </w:p>
    <w:p w:rsidR="00095297" w:rsidRDefault="00095297" w:rsidP="00095297">
      <w:pPr>
        <w:widowControl/>
        <w:autoSpaceDE/>
        <w:autoSpaceDN/>
        <w:rPr>
          <w:sz w:val="28"/>
          <w:szCs w:val="28"/>
        </w:rPr>
        <w:sectPr w:rsidR="00095297">
          <w:pgSz w:w="11910" w:h="16840"/>
          <w:pgMar w:top="1140" w:right="850" w:bottom="640" w:left="708" w:header="707" w:footer="445" w:gutter="0"/>
          <w:cols w:space="720"/>
        </w:sectPr>
      </w:pPr>
    </w:p>
    <w:p w:rsidR="00095297" w:rsidRDefault="00095297" w:rsidP="00095297">
      <w:pPr>
        <w:spacing w:before="53" w:line="235" w:lineRule="exact"/>
        <w:jc w:val="right"/>
        <w:rPr>
          <w:rFonts w:ascii="Cambria Math" w:eastAsia="Cambria Math"/>
          <w:position w:val="-3"/>
          <w:sz w:val="16"/>
        </w:rPr>
      </w:pPr>
      <w:r>
        <w:rPr>
          <w:rFonts w:ascii="Cambria Math" w:eastAsia="Cambria Math"/>
          <w:spacing w:val="-5"/>
          <w:w w:val="110"/>
          <w:sz w:val="20"/>
        </w:rPr>
        <w:lastRenderedPageBreak/>
        <w:t>𝜌</w:t>
      </w:r>
      <w:r>
        <w:rPr>
          <w:rFonts w:ascii="Cambria Math" w:eastAsia="Cambria Math"/>
          <w:spacing w:val="-5"/>
          <w:w w:val="110"/>
          <w:position w:val="-3"/>
          <w:sz w:val="16"/>
        </w:rPr>
        <w:t>0</w:t>
      </w:r>
    </w:p>
    <w:p w:rsidR="00095297" w:rsidRDefault="00095297" w:rsidP="00095297">
      <w:pPr>
        <w:tabs>
          <w:tab w:val="left" w:pos="2222"/>
        </w:tabs>
        <w:spacing w:line="194" w:lineRule="auto"/>
        <w:ind w:left="1186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pacing w:val="-10"/>
          <w:w w:val="105"/>
          <w:position w:val="-8"/>
          <w:sz w:val="20"/>
        </w:rPr>
        <w:lastRenderedPageBreak/>
        <w:t>𝑉</w:t>
      </w:r>
      <w:r>
        <w:rPr>
          <w:rFonts w:ascii="Cambria Math" w:eastAsia="Cambria Math"/>
          <w:position w:val="-8"/>
          <w:sz w:val="20"/>
        </w:rPr>
        <w:tab/>
      </w:r>
      <w:r>
        <w:rPr>
          <w:rFonts w:ascii="Cambria Math" w:eastAsia="Cambria Math"/>
          <w:spacing w:val="-10"/>
          <w:w w:val="105"/>
          <w:sz w:val="20"/>
        </w:rPr>
        <w:t>0</w:t>
      </w:r>
    </w:p>
    <w:p w:rsidR="00095297" w:rsidRDefault="00095297" w:rsidP="00095297">
      <w:pPr>
        <w:widowControl/>
        <w:autoSpaceDE/>
        <w:autoSpaceDN/>
        <w:spacing w:line="194" w:lineRule="auto"/>
        <w:rPr>
          <w:rFonts w:ascii="Cambria Math" w:eastAsia="Cambria Math"/>
          <w:sz w:val="20"/>
        </w:rPr>
        <w:sectPr w:rsidR="00095297">
          <w:type w:val="continuous"/>
          <w:pgSz w:w="11910" w:h="16840"/>
          <w:pgMar w:top="1920" w:right="850" w:bottom="280" w:left="708" w:header="707" w:footer="445" w:gutter="0"/>
          <w:cols w:num="2" w:space="720" w:equalWidth="0">
            <w:col w:w="3814" w:space="40"/>
            <w:col w:w="6498"/>
          </w:cols>
        </w:sectPr>
      </w:pP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</w:tabs>
        <w:spacing w:line="235" w:lineRule="auto"/>
        <w:ind w:right="325"/>
        <w:rPr>
          <w:sz w:val="28"/>
        </w:rPr>
      </w:pPr>
      <w:r>
        <w:rPr>
          <w:w w:val="110"/>
          <w:sz w:val="28"/>
        </w:rPr>
        <w:lastRenderedPageBreak/>
        <w:t>Знайти густину шматочка дерева, якщо є таке обладнання: мензурка з водою та тонка шпиця.</w:t>
      </w:r>
    </w:p>
    <w:p w:rsidR="00095297" w:rsidRDefault="00095297" w:rsidP="00095297">
      <w:pPr>
        <w:pStyle w:val="a3"/>
        <w:spacing w:before="4"/>
        <w:ind w:right="295"/>
      </w:pPr>
      <w:r>
        <w:rPr>
          <w:w w:val="110"/>
        </w:rPr>
        <w:t>Масу шматочка дерева шукають помноживши густину води</w:t>
      </w:r>
      <w:r>
        <w:rPr>
          <w:spacing w:val="40"/>
          <w:w w:val="110"/>
        </w:rPr>
        <w:t xml:space="preserve"> </w:t>
      </w:r>
      <w:r>
        <w:rPr>
          <w:w w:val="110"/>
        </w:rPr>
        <w:t>на занурений об’єм шматочка, а об’єм усього шматочка знаходять зануривши (з допомогою шпиці) весь шматочок у воду.</w:t>
      </w: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</w:tabs>
        <w:ind w:right="289"/>
        <w:rPr>
          <w:sz w:val="28"/>
        </w:rPr>
      </w:pPr>
      <w:r>
        <w:rPr>
          <w:w w:val="110"/>
          <w:sz w:val="28"/>
        </w:rPr>
        <w:t>Визначити невідому рідину, якщо є таке обладнання: мензурка, стакан з водою, стакан з невідомою рідиною, лінійка, пробірка[3, с.39].</w:t>
      </w:r>
    </w:p>
    <w:p w:rsidR="00095297" w:rsidRDefault="00095297" w:rsidP="00095297">
      <w:pPr>
        <w:pStyle w:val="a3"/>
        <w:spacing w:before="4"/>
        <w:ind w:right="276" w:firstLine="710"/>
      </w:pPr>
      <w:r>
        <w:rPr>
          <w:w w:val="110"/>
        </w:rPr>
        <w:t xml:space="preserve">Пробірку заповнюють водою до половини та опускають у мензурку з водою. Фіксують висоту її занурення </w:t>
      </w:r>
      <w:r>
        <w:rPr>
          <w:rFonts w:ascii="Cambria Math" w:hAnsi="Cambria Math"/>
          <w:w w:val="110"/>
        </w:rPr>
        <w:t>ℎ</w:t>
      </w:r>
      <w:r>
        <w:rPr>
          <w:rFonts w:ascii="Cambria Math" w:hAnsi="Cambria Math"/>
          <w:w w:val="110"/>
          <w:vertAlign w:val="subscript"/>
        </w:rPr>
        <w:t>1</w:t>
      </w:r>
      <w:r>
        <w:rPr>
          <w:rFonts w:ascii="Cambria Math" w:hAnsi="Cambria Math"/>
          <w:w w:val="110"/>
        </w:rPr>
        <w:t xml:space="preserve"> </w:t>
      </w:r>
      <w:r>
        <w:rPr>
          <w:w w:val="110"/>
        </w:rPr>
        <w:t xml:space="preserve">та висоту водяного стовпчика в ній </w:t>
      </w:r>
      <w:r>
        <w:rPr>
          <w:rFonts w:ascii="Cambria Math" w:hAnsi="Cambria Math"/>
          <w:w w:val="110"/>
        </w:rPr>
        <w:t>ℎ</w:t>
      </w:r>
      <w:r>
        <w:rPr>
          <w:rFonts w:ascii="Cambria Math" w:hAnsi="Cambria Math"/>
          <w:w w:val="110"/>
          <w:vertAlign w:val="subscript"/>
        </w:rPr>
        <w:t>2</w:t>
      </w:r>
      <w:r>
        <w:rPr>
          <w:w w:val="110"/>
        </w:rPr>
        <w:t xml:space="preserve">. Повторюють дослід з невідомою рідиною: її наливають у пробірку стільки, щоб глибина занурення була теж </w:t>
      </w:r>
      <w:r>
        <w:rPr>
          <w:rFonts w:ascii="Cambria Math" w:hAnsi="Cambria Math"/>
          <w:w w:val="110"/>
        </w:rPr>
        <w:t>ℎ</w:t>
      </w:r>
      <w:r>
        <w:rPr>
          <w:rFonts w:ascii="Cambria Math" w:hAnsi="Cambria Math"/>
          <w:w w:val="110"/>
          <w:vertAlign w:val="subscript"/>
        </w:rPr>
        <w:t>2</w:t>
      </w:r>
      <w:r>
        <w:rPr>
          <w:w w:val="110"/>
        </w:rPr>
        <w:t xml:space="preserve">. Вимірюють висоту стовпчика невідомої рідини </w:t>
      </w:r>
      <w:r>
        <w:rPr>
          <w:rFonts w:ascii="Cambria Math" w:hAnsi="Cambria Math"/>
          <w:w w:val="110"/>
        </w:rPr>
        <w:t>ℎ</w:t>
      </w:r>
      <w:r>
        <w:rPr>
          <w:rFonts w:ascii="Cambria Math" w:hAnsi="Cambria Math"/>
          <w:w w:val="110"/>
          <w:vertAlign w:val="subscript"/>
        </w:rPr>
        <w:t>3</w:t>
      </w:r>
      <w:r>
        <w:rPr>
          <w:w w:val="110"/>
        </w:rPr>
        <w:t>. Для обох випадків записують умову плавання:</w:t>
      </w:r>
    </w:p>
    <w:p w:rsidR="00095297" w:rsidRDefault="00095297" w:rsidP="00095297">
      <w:pPr>
        <w:pStyle w:val="a3"/>
        <w:spacing w:before="22" w:line="228" w:lineRule="auto"/>
        <w:ind w:right="286" w:firstLine="710"/>
      </w:pP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1</w:t>
      </w:r>
      <w:r>
        <w:rPr>
          <w:rFonts w:ascii="Cambria Math" w:eastAsia="Cambria Math" w:hAnsi="Cambria Math"/>
          <w:spacing w:val="40"/>
          <w:w w:val="110"/>
          <w:position w:val="-5"/>
          <w:sz w:val="20"/>
        </w:rPr>
        <w:t xml:space="preserve"> </w:t>
      </w:r>
      <w:r>
        <w:rPr>
          <w:w w:val="110"/>
        </w:rPr>
        <w:t>+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2</w:t>
      </w:r>
      <w:r>
        <w:rPr>
          <w:rFonts w:ascii="Cambria Math" w:eastAsia="Cambria Math" w:hAnsi="Cambria Math"/>
          <w:spacing w:val="40"/>
          <w:w w:val="110"/>
          <w:position w:val="-5"/>
          <w:sz w:val="20"/>
        </w:rPr>
        <w:t xml:space="preserve"> </w:t>
      </w:r>
      <w:r>
        <w:rPr>
          <w:w w:val="110"/>
        </w:rPr>
        <w:t>= ρg</w:t>
      </w: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w w:val="110"/>
          <w:position w:val="-5"/>
          <w:sz w:val="20"/>
        </w:rPr>
        <w:t>1</w:t>
      </w:r>
      <w:r>
        <w:rPr>
          <w:w w:val="110"/>
        </w:rPr>
        <w:t>та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1</w:t>
      </w:r>
      <w:r>
        <w:rPr>
          <w:rFonts w:ascii="Cambria Math" w:eastAsia="Cambria Math" w:hAnsi="Cambria Math"/>
          <w:spacing w:val="40"/>
          <w:w w:val="110"/>
          <w:position w:val="-5"/>
          <w:sz w:val="20"/>
        </w:rPr>
        <w:t xml:space="preserve"> </w:t>
      </w:r>
      <w:r>
        <w:rPr>
          <w:w w:val="110"/>
        </w:rPr>
        <w:t>+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rFonts w:ascii="Cambria Math" w:eastAsia="Cambria Math" w:hAnsi="Cambria Math"/>
          <w:spacing w:val="80"/>
          <w:w w:val="110"/>
          <w:position w:val="-5"/>
          <w:sz w:val="20"/>
        </w:rPr>
        <w:t xml:space="preserve"> </w:t>
      </w:r>
      <w:r>
        <w:rPr>
          <w:w w:val="110"/>
        </w:rPr>
        <w:t>= ρg</w:t>
      </w: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w w:val="110"/>
          <w:position w:val="-5"/>
          <w:sz w:val="20"/>
        </w:rPr>
        <w:t>1</w:t>
      </w:r>
      <w:r>
        <w:rPr>
          <w:rFonts w:ascii="Cambria Math" w:eastAsia="Cambria Math" w:hAnsi="Cambria Math"/>
          <w:spacing w:val="40"/>
          <w:w w:val="125"/>
          <w:position w:val="-5"/>
          <w:sz w:val="20"/>
        </w:rPr>
        <w:t xml:space="preserve"> </w:t>
      </w:r>
      <w:r>
        <w:rPr>
          <w:w w:val="125"/>
        </w:rPr>
        <w:t xml:space="preserve">, </w:t>
      </w:r>
      <w:r>
        <w:rPr>
          <w:w w:val="110"/>
        </w:rPr>
        <w:t xml:space="preserve">де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1</w:t>
      </w:r>
      <w:r>
        <w:rPr>
          <w:w w:val="110"/>
        </w:rPr>
        <w:t xml:space="preserve">,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2</w:t>
      </w:r>
      <w:r>
        <w:rPr>
          <w:w w:val="110"/>
        </w:rPr>
        <w:t xml:space="preserve">,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rFonts w:ascii="Cambria Math" w:eastAsia="Cambria Math" w:hAnsi="Cambria Math"/>
          <w:spacing w:val="40"/>
          <w:w w:val="110"/>
          <w:position w:val="-5"/>
          <w:sz w:val="20"/>
        </w:rPr>
        <w:t xml:space="preserve"> </w:t>
      </w:r>
      <w:r>
        <w:rPr>
          <w:w w:val="110"/>
        </w:rPr>
        <w:t>– вага пробірки, вага</w:t>
      </w:r>
      <w:r>
        <w:rPr>
          <w:spacing w:val="37"/>
          <w:w w:val="110"/>
        </w:rPr>
        <w:t xml:space="preserve"> </w:t>
      </w:r>
      <w:r>
        <w:rPr>
          <w:w w:val="110"/>
        </w:rPr>
        <w:t>води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6"/>
          <w:w w:val="110"/>
        </w:rPr>
        <w:t xml:space="preserve"> </w:t>
      </w:r>
      <w:r>
        <w:rPr>
          <w:w w:val="110"/>
        </w:rPr>
        <w:t>пробірці,</w:t>
      </w:r>
      <w:r>
        <w:rPr>
          <w:spacing w:val="38"/>
          <w:w w:val="110"/>
        </w:rPr>
        <w:t xml:space="preserve"> </w:t>
      </w:r>
      <w:r>
        <w:rPr>
          <w:w w:val="110"/>
        </w:rPr>
        <w:t>вага</w:t>
      </w:r>
      <w:r>
        <w:rPr>
          <w:spacing w:val="37"/>
          <w:w w:val="110"/>
        </w:rPr>
        <w:t xml:space="preserve"> </w:t>
      </w:r>
      <w:r>
        <w:rPr>
          <w:w w:val="110"/>
        </w:rPr>
        <w:t>невідомої</w:t>
      </w:r>
      <w:r>
        <w:rPr>
          <w:spacing w:val="34"/>
          <w:w w:val="110"/>
        </w:rPr>
        <w:t xml:space="preserve"> </w:t>
      </w:r>
      <w:r>
        <w:rPr>
          <w:w w:val="110"/>
        </w:rPr>
        <w:t>рідини</w:t>
      </w:r>
      <w:r>
        <w:rPr>
          <w:spacing w:val="37"/>
          <w:w w:val="110"/>
        </w:rPr>
        <w:t xml:space="preserve"> </w:t>
      </w:r>
      <w:r>
        <w:rPr>
          <w:w w:val="110"/>
        </w:rPr>
        <w:t>в</w:t>
      </w:r>
      <w:r>
        <w:rPr>
          <w:spacing w:val="36"/>
          <w:w w:val="110"/>
        </w:rPr>
        <w:t xml:space="preserve"> </w:t>
      </w:r>
      <w:r>
        <w:rPr>
          <w:w w:val="110"/>
        </w:rPr>
        <w:t>пробірці,</w:t>
      </w:r>
      <w:r>
        <w:rPr>
          <w:spacing w:val="38"/>
          <w:w w:val="110"/>
        </w:rPr>
        <w:t xml:space="preserve"> </w:t>
      </w:r>
      <w:r>
        <w:rPr>
          <w:w w:val="110"/>
        </w:rPr>
        <w:t xml:space="preserve">відповідно; ρ – густина води; </w:t>
      </w: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w w:val="110"/>
          <w:vertAlign w:val="subscript"/>
        </w:rPr>
        <w:t>1</w:t>
      </w:r>
      <w:r>
        <w:rPr>
          <w:rFonts w:ascii="Cambria Math" w:eastAsia="Cambria Math" w:hAnsi="Cambria Math"/>
          <w:w w:val="110"/>
        </w:rPr>
        <w:t xml:space="preserve"> </w:t>
      </w:r>
      <w:r>
        <w:rPr>
          <w:w w:val="110"/>
        </w:rPr>
        <w:t>– об’єм води, витіснений пробіркою (в обох випадках</w:t>
      </w:r>
      <w:r>
        <w:rPr>
          <w:spacing w:val="77"/>
          <w:w w:val="110"/>
        </w:rPr>
        <w:t xml:space="preserve"> </w:t>
      </w:r>
      <w:r>
        <w:rPr>
          <w:w w:val="110"/>
        </w:rPr>
        <w:t>він</w:t>
      </w:r>
      <w:r>
        <w:rPr>
          <w:spacing w:val="57"/>
          <w:w w:val="150"/>
        </w:rPr>
        <w:t xml:space="preserve"> </w:t>
      </w:r>
      <w:r>
        <w:rPr>
          <w:w w:val="110"/>
        </w:rPr>
        <w:t>однаковий).</w:t>
      </w:r>
      <w:r>
        <w:rPr>
          <w:spacing w:val="58"/>
          <w:w w:val="150"/>
        </w:rPr>
        <w:t xml:space="preserve"> </w:t>
      </w:r>
      <w:r>
        <w:rPr>
          <w:w w:val="110"/>
        </w:rPr>
        <w:t>Прирівнюють</w:t>
      </w:r>
      <w:r>
        <w:rPr>
          <w:spacing w:val="56"/>
          <w:w w:val="150"/>
        </w:rPr>
        <w:t xml:space="preserve"> </w:t>
      </w:r>
      <w:r>
        <w:rPr>
          <w:w w:val="110"/>
        </w:rPr>
        <w:t>ліві</w:t>
      </w:r>
      <w:r>
        <w:rPr>
          <w:spacing w:val="78"/>
          <w:w w:val="110"/>
        </w:rPr>
        <w:t xml:space="preserve"> </w:t>
      </w:r>
      <w:r>
        <w:rPr>
          <w:w w:val="110"/>
        </w:rPr>
        <w:t>частини</w:t>
      </w:r>
      <w:r>
        <w:rPr>
          <w:spacing w:val="57"/>
          <w:w w:val="150"/>
        </w:rPr>
        <w:t xml:space="preserve"> </w:t>
      </w:r>
      <w:r>
        <w:rPr>
          <w:w w:val="110"/>
        </w:rPr>
        <w:t>і</w:t>
      </w:r>
      <w:r>
        <w:rPr>
          <w:spacing w:val="78"/>
          <w:w w:val="110"/>
        </w:rPr>
        <w:t xml:space="preserve"> </w:t>
      </w:r>
      <w:r>
        <w:rPr>
          <w:spacing w:val="-2"/>
          <w:w w:val="110"/>
        </w:rPr>
        <w:t>знаходять</w:t>
      </w:r>
    </w:p>
    <w:p w:rsidR="00095297" w:rsidRDefault="00095297" w:rsidP="00095297">
      <w:pPr>
        <w:widowControl/>
        <w:autoSpaceDE/>
        <w:autoSpaceDN/>
        <w:spacing w:line="228" w:lineRule="auto"/>
        <w:rPr>
          <w:sz w:val="28"/>
          <w:szCs w:val="28"/>
        </w:rPr>
        <w:sectPr w:rsidR="00095297">
          <w:type w:val="continuous"/>
          <w:pgSz w:w="11910" w:h="16840"/>
          <w:pgMar w:top="1920" w:right="850" w:bottom="280" w:left="708" w:header="707" w:footer="445" w:gutter="0"/>
          <w:cols w:space="720"/>
        </w:sectPr>
      </w:pPr>
    </w:p>
    <w:p w:rsidR="00095297" w:rsidRDefault="00095297" w:rsidP="00095297">
      <w:pPr>
        <w:pStyle w:val="a3"/>
        <w:tabs>
          <w:tab w:val="left" w:pos="4060"/>
          <w:tab w:val="left" w:pos="4977"/>
        </w:tabs>
        <w:spacing w:before="118" w:line="211" w:lineRule="auto"/>
        <w:ind w:right="284" w:firstLine="0"/>
        <w:jc w:val="left"/>
      </w:pPr>
      <w:r>
        <w:rPr>
          <w:w w:val="110"/>
        </w:rPr>
        <w:lastRenderedPageBreak/>
        <w:t>що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2</w:t>
      </w:r>
      <w:r>
        <w:rPr>
          <w:rFonts w:ascii="Cambria Math" w:eastAsia="Cambria Math" w:hAnsi="Cambria Math"/>
          <w:spacing w:val="80"/>
          <w:w w:val="110"/>
          <w:position w:val="-5"/>
          <w:sz w:val="20"/>
        </w:rPr>
        <w:t xml:space="preserve"> </w:t>
      </w:r>
      <w:r>
        <w:rPr>
          <w:w w:val="110"/>
        </w:rPr>
        <w:t>=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𝑃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Відповідно:</w:t>
      </w:r>
      <w:r>
        <w:tab/>
      </w:r>
      <w:r>
        <w:rPr>
          <w:rFonts w:ascii="Cambria Math" w:eastAsia="Cambria Math" w:hAnsi="Cambria Math"/>
          <w:w w:val="110"/>
        </w:rPr>
        <w:t>𝑚</w:t>
      </w:r>
      <w:r>
        <w:rPr>
          <w:rFonts w:ascii="Cambria Math" w:eastAsia="Cambria Math" w:hAnsi="Cambria Math"/>
          <w:w w:val="110"/>
          <w:position w:val="-5"/>
          <w:sz w:val="20"/>
        </w:rPr>
        <w:t>2</w:t>
      </w:r>
      <w:r>
        <w:rPr>
          <w:rFonts w:ascii="Cambria Math" w:eastAsia="Cambria Math" w:hAnsi="Cambria Math"/>
          <w:spacing w:val="80"/>
          <w:w w:val="110"/>
          <w:position w:val="-5"/>
          <w:sz w:val="20"/>
        </w:rPr>
        <w:t xml:space="preserve"> </w:t>
      </w:r>
      <w:r>
        <w:rPr>
          <w:w w:val="110"/>
        </w:rPr>
        <w:t>=</w:t>
      </w:r>
      <w:r>
        <w:tab/>
      </w:r>
      <w:r>
        <w:rPr>
          <w:rFonts w:ascii="Cambria Math" w:eastAsia="Cambria Math" w:hAnsi="Cambria Math"/>
          <w:w w:val="110"/>
        </w:rPr>
        <w:t>𝑚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w w:val="110"/>
        </w:rPr>
        <w:t>а</w:t>
      </w:r>
      <w:r>
        <w:rPr>
          <w:spacing w:val="40"/>
          <w:w w:val="110"/>
        </w:rPr>
        <w:t xml:space="preserve"> </w:t>
      </w:r>
      <w:r>
        <w:rPr>
          <w:w w:val="110"/>
        </w:rPr>
        <w:t>тому:</w:t>
      </w:r>
      <w:r>
        <w:rPr>
          <w:spacing w:val="40"/>
          <w:w w:val="110"/>
        </w:rPr>
        <w:t xml:space="preserve"> </w:t>
      </w:r>
      <w:r>
        <w:rPr>
          <w:w w:val="110"/>
        </w:rPr>
        <w:t>ρ</w:t>
      </w: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w w:val="110"/>
          <w:position w:val="-5"/>
          <w:sz w:val="20"/>
        </w:rPr>
        <w:t>2</w:t>
      </w:r>
      <w:r>
        <w:rPr>
          <w:rFonts w:ascii="Cambria Math" w:eastAsia="Cambria Math" w:hAnsi="Cambria Math"/>
          <w:spacing w:val="73"/>
          <w:w w:val="110"/>
          <w:position w:val="-5"/>
          <w:sz w:val="20"/>
        </w:rPr>
        <w:t xml:space="preserve"> </w:t>
      </w:r>
      <w:r>
        <w:rPr>
          <w:w w:val="110"/>
        </w:rPr>
        <w:t>=</w:t>
      </w:r>
      <w:r>
        <w:rPr>
          <w:spacing w:val="40"/>
          <w:w w:val="110"/>
        </w:rPr>
        <w:t xml:space="preserve"> </w:t>
      </w:r>
      <w:r>
        <w:rPr>
          <w:rFonts w:ascii="Cambria Math" w:eastAsia="Cambria Math" w:hAnsi="Cambria Math"/>
          <w:w w:val="110"/>
        </w:rPr>
        <w:t>𝜌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rFonts w:ascii="Cambria Math" w:eastAsia="Cambria Math" w:hAnsi="Cambria Math"/>
          <w:w w:val="110"/>
        </w:rPr>
        <w:t>𝑉</w:t>
      </w:r>
      <w:r>
        <w:rPr>
          <w:rFonts w:ascii="Cambria Math" w:eastAsia="Cambria Math" w:hAnsi="Cambria Math"/>
          <w:w w:val="110"/>
          <w:position w:val="-5"/>
          <w:sz w:val="20"/>
        </w:rPr>
        <w:t>3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Враховують однаковість</w:t>
      </w:r>
      <w:r>
        <w:rPr>
          <w:spacing w:val="60"/>
          <w:w w:val="110"/>
        </w:rPr>
        <w:t xml:space="preserve"> </w:t>
      </w:r>
      <w:r>
        <w:rPr>
          <w:w w:val="110"/>
        </w:rPr>
        <w:t>перерізу</w:t>
      </w:r>
      <w:r>
        <w:rPr>
          <w:spacing w:val="57"/>
          <w:w w:val="110"/>
        </w:rPr>
        <w:t xml:space="preserve"> </w:t>
      </w:r>
      <w:r>
        <w:rPr>
          <w:w w:val="110"/>
        </w:rPr>
        <w:t>пробірки</w:t>
      </w:r>
      <w:r>
        <w:rPr>
          <w:spacing w:val="61"/>
          <w:w w:val="110"/>
        </w:rPr>
        <w:t xml:space="preserve"> </w:t>
      </w:r>
      <w:r>
        <w:rPr>
          <w:w w:val="110"/>
        </w:rPr>
        <w:t>в</w:t>
      </w:r>
      <w:r>
        <w:rPr>
          <w:spacing w:val="59"/>
          <w:w w:val="110"/>
        </w:rPr>
        <w:t xml:space="preserve"> </w:t>
      </w:r>
      <w:r>
        <w:rPr>
          <w:w w:val="110"/>
        </w:rPr>
        <w:t>обох</w:t>
      </w:r>
      <w:r>
        <w:rPr>
          <w:spacing w:val="57"/>
          <w:w w:val="110"/>
        </w:rPr>
        <w:t xml:space="preserve"> </w:t>
      </w:r>
      <w:r>
        <w:rPr>
          <w:w w:val="110"/>
        </w:rPr>
        <w:t>випадках,</w:t>
      </w:r>
      <w:r>
        <w:rPr>
          <w:spacing w:val="60"/>
          <w:w w:val="110"/>
        </w:rPr>
        <w:t xml:space="preserve"> </w:t>
      </w:r>
      <w:r>
        <w:rPr>
          <w:w w:val="110"/>
        </w:rPr>
        <w:t>отримують:</w:t>
      </w:r>
      <w:r>
        <w:rPr>
          <w:spacing w:val="60"/>
          <w:w w:val="110"/>
        </w:rPr>
        <w:t xml:space="preserve"> </w:t>
      </w:r>
      <w:r>
        <w:rPr>
          <w:w w:val="110"/>
        </w:rPr>
        <w:t>ρ</w:t>
      </w:r>
      <w:r>
        <w:rPr>
          <w:rFonts w:ascii="Cambria Math" w:eastAsia="Cambria Math" w:hAnsi="Cambria Math"/>
          <w:w w:val="110"/>
        </w:rPr>
        <w:t>ℎ</w:t>
      </w:r>
      <w:r>
        <w:rPr>
          <w:rFonts w:ascii="Cambria Math" w:eastAsia="Cambria Math" w:hAnsi="Cambria Math"/>
          <w:w w:val="110"/>
          <w:vertAlign w:val="subscript"/>
        </w:rPr>
        <w:t>2</w:t>
      </w:r>
      <w:r>
        <w:rPr>
          <w:rFonts w:ascii="Cambria Math" w:eastAsia="Cambria Math" w:hAnsi="Cambria Math"/>
          <w:spacing w:val="-15"/>
          <w:w w:val="110"/>
        </w:rPr>
        <w:t xml:space="preserve"> </w:t>
      </w:r>
      <w:r>
        <w:rPr>
          <w:spacing w:val="-10"/>
          <w:w w:val="110"/>
        </w:rPr>
        <w:t>=</w:t>
      </w:r>
    </w:p>
    <w:p w:rsidR="00095297" w:rsidRDefault="00095297" w:rsidP="00095297">
      <w:pPr>
        <w:pStyle w:val="a3"/>
        <w:spacing w:before="11" w:line="306" w:lineRule="exact"/>
        <w:ind w:firstLine="0"/>
        <w:jc w:val="left"/>
      </w:pPr>
      <w:r>
        <w:rPr>
          <w:rFonts w:ascii="Cambria Math" w:eastAsia="Cambria Math" w:hAnsi="Cambria Math"/>
          <w:w w:val="115"/>
        </w:rPr>
        <w:t>𝜌</w:t>
      </w:r>
      <w:r>
        <w:rPr>
          <w:rFonts w:ascii="Cambria Math" w:eastAsia="Cambria Math" w:hAnsi="Cambria Math"/>
          <w:w w:val="115"/>
          <w:vertAlign w:val="subscript"/>
        </w:rPr>
        <w:t>3</w:t>
      </w:r>
      <w:r>
        <w:rPr>
          <w:rFonts w:ascii="Cambria Math" w:eastAsia="Cambria Math" w:hAnsi="Cambria Math"/>
          <w:w w:val="115"/>
        </w:rPr>
        <w:t>ℎ</w:t>
      </w:r>
      <w:r>
        <w:rPr>
          <w:rFonts w:ascii="Cambria Math" w:eastAsia="Cambria Math" w:hAnsi="Cambria Math"/>
          <w:w w:val="115"/>
          <w:vertAlign w:val="subscript"/>
        </w:rPr>
        <w:t>3</w:t>
      </w:r>
      <w:r>
        <w:rPr>
          <w:w w:val="115"/>
        </w:rPr>
        <w:t>.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Остаточно:</w:t>
      </w:r>
    </w:p>
    <w:p w:rsidR="00095297" w:rsidRDefault="00095297" w:rsidP="00095297">
      <w:pPr>
        <w:spacing w:line="130" w:lineRule="exact"/>
        <w:ind w:left="5630"/>
        <w:rPr>
          <w:rFonts w:ascii="Cambria Math" w:eastAsia="Cambria Math"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4351020</wp:posOffset>
                </wp:positionH>
                <wp:positionV relativeFrom="paragraph">
                  <wp:posOffset>40005</wp:posOffset>
                </wp:positionV>
                <wp:extent cx="57150" cy="207645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297" w:rsidRDefault="00095297" w:rsidP="00095297">
                            <w:pPr>
                              <w:spacing w:line="32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w w:val="155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5" o:spid="_x0000_s1026" type="#_x0000_t202" style="position:absolute;left:0;text-align:left;margin-left:342.6pt;margin-top:3.15pt;width:4.5pt;height:16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" filled="f" stroked="f">
                <v:path arrowok="t"/>
                <v:textbox inset="0,0,0,0">
                  <w:txbxContent>
                    <w:p w:rsidR="00095297" w:rsidRDefault="00095297" w:rsidP="00095297">
                      <w:pPr>
                        <w:spacing w:line="324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w w:val="155"/>
                          <w:sz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3836035</wp:posOffset>
                </wp:positionH>
                <wp:positionV relativeFrom="paragraph">
                  <wp:posOffset>40005</wp:posOffset>
                </wp:positionV>
                <wp:extent cx="106680" cy="207645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680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297" w:rsidRDefault="00095297" w:rsidP="00095297">
                            <w:pPr>
                              <w:spacing w:line="324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27" type="#_x0000_t202" style="position:absolute;left:0;text-align:left;margin-left:302.05pt;margin-top:3.15pt;width:8.4pt;height:16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" filled="f" stroked="f">
                <v:path arrowok="t"/>
                <v:textbox inset="0,0,0,0">
                  <w:txbxContent>
                    <w:p w:rsidR="00095297" w:rsidRDefault="00095297" w:rsidP="00095297">
                      <w:pPr>
                        <w:spacing w:line="324" w:lineRule="exac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w w:val="105"/>
                          <w:sz w:val="28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10"/>
          <w:w w:val="115"/>
          <w:sz w:val="20"/>
        </w:rPr>
        <w:t>𝜌</w:t>
      </w:r>
    </w:p>
    <w:p w:rsidR="00095297" w:rsidRDefault="00095297" w:rsidP="00095297">
      <w:pPr>
        <w:tabs>
          <w:tab w:val="left" w:pos="1645"/>
        </w:tabs>
        <w:spacing w:line="265" w:lineRule="exact"/>
        <w:ind w:left="748"/>
        <w:jc w:val="center"/>
        <w:rPr>
          <w:rFonts w:ascii="Cambria Math" w:eastAsia="Cambria Math" w:hAnsi="Cambria Math"/>
          <w:position w:val="-5"/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65405</wp:posOffset>
                </wp:positionV>
                <wp:extent cx="143510" cy="12700"/>
                <wp:effectExtent l="0" t="0" r="8890" b="635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" h="12700">
                              <a:moveTo>
                                <a:pt x="14325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3255" y="12192"/>
                              </a:lnTo>
                              <a:lnTo>
                                <a:pt x="1432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7" o:spid="_x0000_s1026" style="position:absolute;margin-left:314.75pt;margin-top:5.15pt;width:11.3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" path="m143255,l,,,12192r143255,l14325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115570</wp:posOffset>
                </wp:positionV>
                <wp:extent cx="80010" cy="12827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95297" w:rsidRDefault="00095297" w:rsidP="00095297">
                            <w:pPr>
                              <w:spacing w:line="201" w:lineRule="exact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0"/>
                                <w:w w:val="110"/>
                                <w:sz w:val="20"/>
                              </w:rPr>
                              <w:t>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8" type="#_x0000_t202" style="position:absolute;left:0;text-align:left;margin-left:314.75pt;margin-top:9.1pt;width:6.3pt;height:10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" filled="f" stroked="f">
                <v:path arrowok="t"/>
                <v:textbox inset="0,0,0,0">
                  <w:txbxContent>
                    <w:p w:rsidR="00095297" w:rsidRDefault="00095297" w:rsidP="00095297">
                      <w:pPr>
                        <w:spacing w:line="201" w:lineRule="exact"/>
                        <w:rPr>
                          <w:rFonts w:ascii="Cambria Math" w:hAnsi="Cambria Math"/>
                          <w:sz w:val="20"/>
                        </w:rPr>
                      </w:pPr>
                      <w:r>
                        <w:rPr>
                          <w:rFonts w:ascii="Cambria Math" w:hAnsi="Cambria Math"/>
                          <w:spacing w:val="-10"/>
                          <w:w w:val="110"/>
                          <w:sz w:val="20"/>
                        </w:rPr>
                        <w:t>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5"/>
          <w:sz w:val="28"/>
        </w:rPr>
        <w:t>𝜌</w:t>
      </w:r>
      <w:r>
        <w:rPr>
          <w:rFonts w:ascii="Cambria Math" w:eastAsia="Cambria Math" w:hAnsi="Cambria Math"/>
          <w:spacing w:val="-5"/>
          <w:position w:val="-5"/>
          <w:sz w:val="20"/>
        </w:rPr>
        <w:t>3</w:t>
      </w:r>
      <w:r>
        <w:rPr>
          <w:rFonts w:ascii="Cambria Math" w:eastAsia="Cambria Math" w:hAnsi="Cambria Math"/>
          <w:position w:val="-5"/>
          <w:sz w:val="20"/>
        </w:rPr>
        <w:tab/>
      </w:r>
      <w:r>
        <w:rPr>
          <w:rFonts w:ascii="Cambria Math" w:eastAsia="Cambria Math" w:hAnsi="Cambria Math"/>
          <w:spacing w:val="-5"/>
          <w:sz w:val="28"/>
        </w:rPr>
        <w:t>ℎ</w:t>
      </w:r>
      <w:r>
        <w:rPr>
          <w:rFonts w:ascii="Cambria Math" w:eastAsia="Cambria Math" w:hAnsi="Cambria Math"/>
          <w:spacing w:val="-5"/>
          <w:position w:val="-5"/>
          <w:sz w:val="20"/>
        </w:rPr>
        <w:t>2</w:t>
      </w:r>
    </w:p>
    <w:p w:rsidR="00095297" w:rsidRDefault="00095297" w:rsidP="00095297">
      <w:pPr>
        <w:spacing w:line="119" w:lineRule="exact"/>
        <w:ind w:left="5712"/>
        <w:rPr>
          <w:rFonts w:ascii="Cambria Math"/>
          <w:sz w:val="16"/>
        </w:rPr>
      </w:pPr>
      <w:r>
        <w:rPr>
          <w:rFonts w:ascii="Cambria Math"/>
          <w:spacing w:val="-10"/>
          <w:w w:val="105"/>
          <w:sz w:val="16"/>
        </w:rPr>
        <w:t>3</w:t>
      </w:r>
    </w:p>
    <w:p w:rsidR="00095297" w:rsidRDefault="00095297" w:rsidP="00095297">
      <w:pPr>
        <w:pStyle w:val="a5"/>
        <w:numPr>
          <w:ilvl w:val="0"/>
          <w:numId w:val="2"/>
        </w:numPr>
        <w:tabs>
          <w:tab w:val="left" w:pos="1496"/>
          <w:tab w:val="left" w:pos="2794"/>
          <w:tab w:val="left" w:pos="4137"/>
          <w:tab w:val="left" w:pos="6007"/>
          <w:tab w:val="left" w:pos="7009"/>
          <w:tab w:val="left" w:pos="7412"/>
          <w:tab w:val="left" w:pos="8299"/>
        </w:tabs>
        <w:spacing w:line="235" w:lineRule="auto"/>
        <w:ind w:right="297"/>
        <w:jc w:val="left"/>
        <w:rPr>
          <w:sz w:val="28"/>
        </w:rPr>
      </w:pPr>
      <w:r>
        <w:rPr>
          <w:spacing w:val="-2"/>
          <w:w w:val="110"/>
          <w:sz w:val="28"/>
        </w:rPr>
        <w:t>Знайти</w:t>
      </w:r>
      <w:r>
        <w:rPr>
          <w:sz w:val="28"/>
        </w:rPr>
        <w:tab/>
      </w:r>
      <w:r>
        <w:rPr>
          <w:spacing w:val="-2"/>
          <w:w w:val="110"/>
          <w:sz w:val="28"/>
        </w:rPr>
        <w:t>густину</w:t>
      </w:r>
      <w:r>
        <w:rPr>
          <w:sz w:val="28"/>
        </w:rPr>
        <w:tab/>
      </w:r>
      <w:r>
        <w:rPr>
          <w:spacing w:val="-2"/>
          <w:w w:val="110"/>
          <w:sz w:val="28"/>
        </w:rPr>
        <w:t>пластиліну,</w:t>
      </w:r>
      <w:r>
        <w:rPr>
          <w:sz w:val="28"/>
        </w:rPr>
        <w:tab/>
      </w:r>
      <w:r>
        <w:rPr>
          <w:spacing w:val="-4"/>
          <w:w w:val="110"/>
          <w:sz w:val="28"/>
        </w:rPr>
        <w:t>якщо</w:t>
      </w:r>
      <w:r>
        <w:rPr>
          <w:sz w:val="28"/>
        </w:rPr>
        <w:tab/>
      </w:r>
      <w:r>
        <w:rPr>
          <w:spacing w:val="-10"/>
          <w:w w:val="110"/>
          <w:sz w:val="28"/>
        </w:rPr>
        <w:t>є</w:t>
      </w:r>
      <w:r>
        <w:rPr>
          <w:sz w:val="28"/>
        </w:rPr>
        <w:tab/>
      </w:r>
      <w:r>
        <w:rPr>
          <w:spacing w:val="-4"/>
          <w:w w:val="110"/>
          <w:sz w:val="28"/>
        </w:rPr>
        <w:t>таке</w:t>
      </w:r>
      <w:r>
        <w:rPr>
          <w:sz w:val="28"/>
        </w:rPr>
        <w:tab/>
      </w:r>
      <w:r>
        <w:rPr>
          <w:spacing w:val="-2"/>
          <w:w w:val="110"/>
          <w:sz w:val="28"/>
        </w:rPr>
        <w:t xml:space="preserve">обладнання: </w:t>
      </w:r>
      <w:r>
        <w:rPr>
          <w:w w:val="110"/>
          <w:sz w:val="28"/>
        </w:rPr>
        <w:t>пластилін, терези з важками, лінійка [3, с.38].</w:t>
      </w:r>
    </w:p>
    <w:p w:rsidR="00095297" w:rsidRDefault="00095297" w:rsidP="00095297">
      <w:pPr>
        <w:pStyle w:val="a3"/>
        <w:ind w:firstLine="710"/>
        <w:jc w:val="left"/>
      </w:pPr>
      <w:r>
        <w:rPr>
          <w:w w:val="105"/>
        </w:rPr>
        <w:t>Масу</w:t>
      </w:r>
      <w:r>
        <w:rPr>
          <w:spacing w:val="80"/>
          <w:w w:val="105"/>
        </w:rPr>
        <w:t xml:space="preserve"> </w:t>
      </w:r>
      <w:r>
        <w:rPr>
          <w:w w:val="105"/>
        </w:rPr>
        <w:t>пластиліну</w:t>
      </w:r>
      <w:r>
        <w:rPr>
          <w:spacing w:val="80"/>
          <w:w w:val="105"/>
        </w:rPr>
        <w:t xml:space="preserve"> </w:t>
      </w:r>
      <w:r>
        <w:rPr>
          <w:w w:val="105"/>
        </w:rPr>
        <w:t>m</w:t>
      </w:r>
      <w:r>
        <w:rPr>
          <w:spacing w:val="80"/>
          <w:w w:val="105"/>
        </w:rPr>
        <w:t xml:space="preserve"> </w:t>
      </w:r>
      <w:r>
        <w:rPr>
          <w:w w:val="105"/>
        </w:rPr>
        <w:t>знаходять</w:t>
      </w:r>
      <w:r>
        <w:rPr>
          <w:spacing w:val="80"/>
          <w:w w:val="105"/>
        </w:rPr>
        <w:t xml:space="preserve"> </w:t>
      </w:r>
      <w:r>
        <w:rPr>
          <w:w w:val="105"/>
        </w:rPr>
        <w:t>зважуванням,</w:t>
      </w:r>
      <w:r>
        <w:rPr>
          <w:spacing w:val="80"/>
          <w:w w:val="105"/>
        </w:rPr>
        <w:t xml:space="preserve"> </w:t>
      </w:r>
      <w:r>
        <w:rPr>
          <w:w w:val="105"/>
        </w:rPr>
        <w:t>для</w:t>
      </w:r>
      <w:r>
        <w:rPr>
          <w:spacing w:val="80"/>
          <w:w w:val="105"/>
        </w:rPr>
        <w:t xml:space="preserve"> </w:t>
      </w:r>
      <w:r>
        <w:rPr>
          <w:w w:val="105"/>
        </w:rPr>
        <w:t>знаходження об’єму виготовляють із пластиліну циліндр:</w:t>
      </w:r>
    </w:p>
    <w:p w:rsidR="00095297" w:rsidRDefault="00095297" w:rsidP="00095297">
      <w:pPr>
        <w:pStyle w:val="a3"/>
        <w:tabs>
          <w:tab w:val="left" w:pos="5074"/>
        </w:tabs>
        <w:spacing w:line="330" w:lineRule="exact"/>
        <w:ind w:left="1135" w:firstLine="0"/>
        <w:jc w:val="left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1969770</wp:posOffset>
                </wp:positionH>
                <wp:positionV relativeFrom="paragraph">
                  <wp:posOffset>177165</wp:posOffset>
                </wp:positionV>
                <wp:extent cx="238125" cy="12700"/>
                <wp:effectExtent l="0" t="0" r="9525" b="6350"/>
                <wp:wrapNone/>
                <wp:docPr id="49" name="Поли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" h="12700">
                              <a:moveTo>
                                <a:pt x="23804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38048" y="12192"/>
                              </a:lnTo>
                              <a:lnTo>
                                <a:pt x="238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9" o:spid="_x0000_s1026" style="position:absolute;margin-left:155.1pt;margin-top:13.95pt;width:18.75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1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" path="m238048,l,,,12192r238048,l23804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3994150</wp:posOffset>
                </wp:positionH>
                <wp:positionV relativeFrom="paragraph">
                  <wp:posOffset>177165</wp:posOffset>
                </wp:positionV>
                <wp:extent cx="317500" cy="12700"/>
                <wp:effectExtent l="0" t="0" r="6350" b="6350"/>
                <wp:wrapNone/>
                <wp:docPr id="50" name="Поли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0" h="12700">
                              <a:moveTo>
                                <a:pt x="3169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16991" y="12192"/>
                              </a:lnTo>
                              <a:lnTo>
                                <a:pt x="3169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0" o:spid="_x0000_s1026" style="position:absolute;margin-left:314.5pt;margin-top:13.95pt;width:25pt;height: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" path="m316991,l,,,12192r316991,l31699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15"/>
        </w:rPr>
        <w:t>V</w:t>
      </w:r>
      <w:r>
        <w:rPr>
          <w:spacing w:val="30"/>
          <w:w w:val="115"/>
        </w:rPr>
        <w:t xml:space="preserve"> </w:t>
      </w:r>
      <w:r>
        <w:rPr>
          <w:w w:val="115"/>
        </w:rPr>
        <w:t>=</w:t>
      </w:r>
      <w:r>
        <w:rPr>
          <w:spacing w:val="29"/>
          <w:w w:val="115"/>
        </w:rPr>
        <w:t xml:space="preserve"> </w:t>
      </w:r>
      <w:proofErr w:type="spellStart"/>
      <w:r>
        <w:rPr>
          <w:w w:val="115"/>
        </w:rPr>
        <w:t>Sh</w:t>
      </w:r>
      <w:proofErr w:type="spellEnd"/>
      <w:r>
        <w:rPr>
          <w:spacing w:val="27"/>
          <w:w w:val="115"/>
        </w:rPr>
        <w:t xml:space="preserve"> </w:t>
      </w:r>
      <w:r>
        <w:rPr>
          <w:w w:val="115"/>
        </w:rPr>
        <w:t>=</w:t>
      </w:r>
      <w:r>
        <w:rPr>
          <w:spacing w:val="27"/>
          <w:w w:val="115"/>
        </w:rPr>
        <w:t xml:space="preserve"> </w:t>
      </w:r>
      <w:r>
        <w:rPr>
          <w:rFonts w:ascii="Cambria Math" w:eastAsia="Cambria Math" w:hAnsi="Cambria Math"/>
          <w:w w:val="115"/>
          <w:vertAlign w:val="superscript"/>
        </w:rPr>
        <w:t>𝜋𝑑</w:t>
      </w:r>
      <w:r>
        <w:rPr>
          <w:rFonts w:ascii="Cambria Math" w:eastAsia="Cambria Math" w:hAnsi="Cambria Math"/>
          <w:w w:val="115"/>
          <w:position w:val="24"/>
          <w:sz w:val="16"/>
        </w:rPr>
        <w:t>2</w:t>
      </w:r>
      <w:r>
        <w:rPr>
          <w:w w:val="115"/>
        </w:rPr>
        <w:t>h.</w:t>
      </w:r>
      <w:r>
        <w:rPr>
          <w:spacing w:val="30"/>
          <w:w w:val="115"/>
        </w:rPr>
        <w:t xml:space="preserve">  </w:t>
      </w:r>
      <w:r>
        <w:rPr>
          <w:spacing w:val="-2"/>
          <w:w w:val="115"/>
        </w:rPr>
        <w:t>Остаточно:</w:t>
      </w:r>
      <w:r>
        <w:tab/>
      </w:r>
      <w:r>
        <w:rPr>
          <w:w w:val="115"/>
        </w:rPr>
        <w:t>ρ</w:t>
      </w:r>
      <w:r>
        <w:rPr>
          <w:spacing w:val="18"/>
          <w:w w:val="115"/>
        </w:rPr>
        <w:t xml:space="preserve"> </w:t>
      </w:r>
      <w:r>
        <w:rPr>
          <w:w w:val="115"/>
        </w:rPr>
        <w:t>=</w:t>
      </w:r>
      <w:r>
        <w:rPr>
          <w:spacing w:val="18"/>
          <w:w w:val="115"/>
        </w:rPr>
        <w:t xml:space="preserve">  </w:t>
      </w:r>
      <w:r>
        <w:rPr>
          <w:rFonts w:ascii="Cambria Math" w:eastAsia="Cambria Math" w:hAnsi="Cambria Math"/>
          <w:w w:val="115"/>
          <w:vertAlign w:val="superscript"/>
        </w:rPr>
        <w:t>4𝑚</w:t>
      </w:r>
      <w:r>
        <w:rPr>
          <w:rFonts w:ascii="Cambria Math" w:eastAsia="Cambria Math" w:hAnsi="Cambria Math"/>
          <w:spacing w:val="20"/>
          <w:w w:val="125"/>
        </w:rPr>
        <w:t xml:space="preserve"> </w:t>
      </w:r>
      <w:r>
        <w:rPr>
          <w:spacing w:val="-10"/>
          <w:w w:val="125"/>
        </w:rPr>
        <w:t>.</w:t>
      </w:r>
    </w:p>
    <w:p w:rsidR="00095297" w:rsidRDefault="00095297" w:rsidP="00095297">
      <w:pPr>
        <w:tabs>
          <w:tab w:val="left" w:pos="5582"/>
        </w:tabs>
        <w:spacing w:line="186" w:lineRule="exact"/>
        <w:ind w:left="2523"/>
        <w:rPr>
          <w:rFonts w:ascii="Cambria Math" w:eastAsia="Cambria Math" w:hAnsi="Cambria Math"/>
          <w:position w:val="6"/>
          <w:sz w:val="16"/>
        </w:rPr>
      </w:pPr>
      <w:r>
        <w:rPr>
          <w:rFonts w:ascii="Cambria Math" w:eastAsia="Cambria Math" w:hAnsi="Cambria Math"/>
          <w:spacing w:val="-10"/>
          <w:w w:val="110"/>
          <w:sz w:val="20"/>
        </w:rPr>
        <w:t>4</w:t>
      </w:r>
      <w:r>
        <w:rPr>
          <w:rFonts w:ascii="Cambria Math" w:eastAsia="Cambria Math" w:hAnsi="Cambria Math"/>
          <w:sz w:val="20"/>
        </w:rPr>
        <w:tab/>
      </w:r>
      <w:r>
        <w:rPr>
          <w:rFonts w:ascii="Cambria Math" w:eastAsia="Cambria Math" w:hAnsi="Cambria Math"/>
          <w:spacing w:val="-4"/>
          <w:w w:val="110"/>
          <w:sz w:val="20"/>
        </w:rPr>
        <w:t>𝜋ℎ𝑑</w:t>
      </w:r>
      <w:r>
        <w:rPr>
          <w:rFonts w:ascii="Cambria Math" w:eastAsia="Cambria Math" w:hAnsi="Cambria Math"/>
          <w:spacing w:val="-4"/>
          <w:w w:val="110"/>
          <w:position w:val="6"/>
          <w:sz w:val="16"/>
        </w:rPr>
        <w:t>2</w:t>
      </w:r>
    </w:p>
    <w:p w:rsidR="00095297" w:rsidRDefault="00095297" w:rsidP="00095297">
      <w:pPr>
        <w:pStyle w:val="a3"/>
        <w:ind w:right="284" w:firstLine="710"/>
      </w:pPr>
      <w:r>
        <w:rPr>
          <w:w w:val="110"/>
        </w:rPr>
        <w:t>Наведена</w:t>
      </w:r>
      <w:r>
        <w:rPr>
          <w:spacing w:val="40"/>
          <w:w w:val="110"/>
        </w:rPr>
        <w:t xml:space="preserve"> </w:t>
      </w:r>
      <w:r>
        <w:rPr>
          <w:w w:val="110"/>
        </w:rPr>
        <w:t>сукупність</w:t>
      </w:r>
      <w:r>
        <w:rPr>
          <w:spacing w:val="40"/>
          <w:w w:val="110"/>
        </w:rPr>
        <w:t xml:space="preserve"> </w:t>
      </w:r>
      <w:r>
        <w:rPr>
          <w:w w:val="110"/>
        </w:rPr>
        <w:t>методів</w:t>
      </w:r>
      <w:r>
        <w:rPr>
          <w:spacing w:val="40"/>
          <w:w w:val="110"/>
        </w:rPr>
        <w:t xml:space="preserve"> </w:t>
      </w:r>
      <w:r>
        <w:rPr>
          <w:w w:val="110"/>
        </w:rPr>
        <w:t>знаходження</w:t>
      </w:r>
      <w:r>
        <w:rPr>
          <w:spacing w:val="40"/>
          <w:w w:val="110"/>
        </w:rPr>
        <w:t xml:space="preserve"> </w:t>
      </w:r>
      <w:r>
        <w:rPr>
          <w:w w:val="110"/>
        </w:rPr>
        <w:t>густини</w:t>
      </w:r>
      <w:r>
        <w:rPr>
          <w:spacing w:val="40"/>
          <w:w w:val="110"/>
        </w:rPr>
        <w:t xml:space="preserve"> </w:t>
      </w:r>
      <w:r>
        <w:rPr>
          <w:w w:val="110"/>
        </w:rPr>
        <w:t>речовини є незначною частиною багатоваріантного підходу до визначення густини</w:t>
      </w:r>
      <w:r>
        <w:rPr>
          <w:spacing w:val="40"/>
          <w:w w:val="110"/>
        </w:rPr>
        <w:t xml:space="preserve"> </w:t>
      </w:r>
      <w:r>
        <w:rPr>
          <w:w w:val="110"/>
        </w:rPr>
        <w:t>речовини.</w:t>
      </w:r>
      <w:r>
        <w:rPr>
          <w:spacing w:val="40"/>
          <w:w w:val="110"/>
        </w:rPr>
        <w:t xml:space="preserve"> </w:t>
      </w:r>
      <w:r>
        <w:rPr>
          <w:w w:val="110"/>
        </w:rPr>
        <w:t>Якщо</w:t>
      </w:r>
      <w:r>
        <w:rPr>
          <w:spacing w:val="40"/>
          <w:w w:val="110"/>
        </w:rPr>
        <w:t xml:space="preserve"> </w:t>
      </w:r>
      <w:r>
        <w:rPr>
          <w:w w:val="110"/>
        </w:rPr>
        <w:t>в</w:t>
      </w:r>
      <w:r>
        <w:rPr>
          <w:spacing w:val="40"/>
          <w:w w:val="110"/>
        </w:rPr>
        <w:t xml:space="preserve"> </w:t>
      </w:r>
      <w:r>
        <w:rPr>
          <w:w w:val="110"/>
        </w:rPr>
        <w:t>кабінеті</w:t>
      </w:r>
      <w:r>
        <w:rPr>
          <w:spacing w:val="40"/>
          <w:w w:val="110"/>
        </w:rPr>
        <w:t xml:space="preserve"> </w:t>
      </w:r>
      <w:r>
        <w:rPr>
          <w:w w:val="110"/>
        </w:rPr>
        <w:t>фізики</w:t>
      </w:r>
      <w:r>
        <w:rPr>
          <w:spacing w:val="40"/>
          <w:w w:val="110"/>
        </w:rPr>
        <w:t xml:space="preserve"> </w:t>
      </w:r>
      <w:r>
        <w:rPr>
          <w:w w:val="110"/>
        </w:rPr>
        <w:t>вистачає</w:t>
      </w:r>
      <w:r>
        <w:rPr>
          <w:spacing w:val="80"/>
          <w:w w:val="150"/>
        </w:rPr>
        <w:t xml:space="preserve"> </w:t>
      </w:r>
      <w:r>
        <w:rPr>
          <w:w w:val="110"/>
        </w:rPr>
        <w:t>обладнання, то методи набувають експериментального окрасу. За відсутності необхідного обладнання їх можна розглядати як теоретичні. Оскільки перелічені методи не є обов’язковими, їх цінність очевидна: знання учнів чи студентів набувають високої якості,</w:t>
      </w:r>
      <w:r>
        <w:rPr>
          <w:spacing w:val="40"/>
          <w:w w:val="110"/>
        </w:rPr>
        <w:t xml:space="preserve"> </w:t>
      </w:r>
      <w:r>
        <w:rPr>
          <w:w w:val="110"/>
        </w:rPr>
        <w:t>в учнів та студентів виробляється новий вид мислення: існують різні методи знаходження фізичної величини. Формується узагальнений підхід до мислення:</w:t>
      </w:r>
      <w:r>
        <w:rPr>
          <w:spacing w:val="40"/>
          <w:w w:val="110"/>
        </w:rPr>
        <w:t xml:space="preserve"> </w:t>
      </w:r>
      <w:r>
        <w:rPr>
          <w:w w:val="110"/>
        </w:rPr>
        <w:t>знаходження різних фізичних величин не обмежується лише одним методом. Під час вивчення інших природничих наук в учнів та студентів теж спостерігається аналогічний</w:t>
      </w:r>
      <w:r>
        <w:rPr>
          <w:spacing w:val="40"/>
          <w:w w:val="110"/>
        </w:rPr>
        <w:t xml:space="preserve"> </w:t>
      </w:r>
      <w:r>
        <w:rPr>
          <w:w w:val="110"/>
        </w:rPr>
        <w:t>(пошуковий)</w:t>
      </w:r>
      <w:r>
        <w:rPr>
          <w:spacing w:val="40"/>
          <w:w w:val="110"/>
        </w:rPr>
        <w:t xml:space="preserve"> </w:t>
      </w:r>
      <w:r>
        <w:rPr>
          <w:w w:val="110"/>
        </w:rPr>
        <w:t>підхід</w:t>
      </w:r>
      <w:r>
        <w:rPr>
          <w:spacing w:val="40"/>
          <w:w w:val="110"/>
        </w:rPr>
        <w:t xml:space="preserve"> </w:t>
      </w:r>
      <w:r>
        <w:rPr>
          <w:w w:val="110"/>
        </w:rPr>
        <w:t>до</w:t>
      </w:r>
      <w:r>
        <w:rPr>
          <w:spacing w:val="40"/>
          <w:w w:val="110"/>
        </w:rPr>
        <w:t xml:space="preserve"> </w:t>
      </w:r>
      <w:r>
        <w:rPr>
          <w:w w:val="110"/>
        </w:rPr>
        <w:t>величин.</w:t>
      </w:r>
      <w:r>
        <w:rPr>
          <w:spacing w:val="40"/>
          <w:w w:val="110"/>
        </w:rPr>
        <w:t xml:space="preserve"> </w:t>
      </w:r>
      <w:r>
        <w:rPr>
          <w:w w:val="110"/>
        </w:rPr>
        <w:t>Брак</w:t>
      </w:r>
      <w:r>
        <w:rPr>
          <w:spacing w:val="40"/>
          <w:w w:val="110"/>
        </w:rPr>
        <w:t xml:space="preserve"> </w:t>
      </w:r>
      <w:r>
        <w:rPr>
          <w:w w:val="110"/>
        </w:rPr>
        <w:t>навчального часу для реалізації багатоваріантного підходу до методів можна компенсувати різними формами навчальної діяльності.</w:t>
      </w:r>
    </w:p>
    <w:p w:rsidR="00095297" w:rsidRDefault="00095297" w:rsidP="00095297">
      <w:pPr>
        <w:pStyle w:val="a3"/>
        <w:spacing w:before="5"/>
        <w:ind w:left="0" w:firstLine="0"/>
        <w:jc w:val="left"/>
      </w:pPr>
    </w:p>
    <w:p w:rsidR="00095297" w:rsidRDefault="00095297" w:rsidP="00095297">
      <w:pPr>
        <w:spacing w:line="280" w:lineRule="exact"/>
        <w:ind w:left="1135"/>
        <w:rPr>
          <w:b/>
          <w:sz w:val="24"/>
        </w:rPr>
      </w:pPr>
      <w:r>
        <w:rPr>
          <w:b/>
          <w:spacing w:val="-2"/>
          <w:w w:val="110"/>
          <w:sz w:val="24"/>
        </w:rPr>
        <w:t>Література:</w:t>
      </w:r>
    </w:p>
    <w:p w:rsidR="00095297" w:rsidRDefault="00095297" w:rsidP="00095297">
      <w:pPr>
        <w:pStyle w:val="a5"/>
        <w:numPr>
          <w:ilvl w:val="0"/>
          <w:numId w:val="3"/>
        </w:numPr>
        <w:tabs>
          <w:tab w:val="left" w:pos="1802"/>
          <w:tab w:val="left" w:pos="1840"/>
          <w:tab w:val="left" w:pos="2805"/>
          <w:tab w:val="left" w:pos="3746"/>
          <w:tab w:val="left" w:pos="5244"/>
          <w:tab w:val="left" w:pos="6482"/>
          <w:tab w:val="left" w:pos="7352"/>
          <w:tab w:val="left" w:pos="8249"/>
          <w:tab w:val="left" w:pos="9488"/>
        </w:tabs>
        <w:ind w:right="274" w:firstLine="710"/>
        <w:rPr>
          <w:sz w:val="24"/>
        </w:rPr>
      </w:pPr>
      <w:r>
        <w:rPr>
          <w:w w:val="115"/>
          <w:sz w:val="24"/>
        </w:rPr>
        <w:t xml:space="preserve">Фізика. 7–9 класи. Навчальна програма для загальноосвітніх навчальних закладів (Програма затверджена Наказом Міністерства освіти і </w:t>
      </w:r>
      <w:r>
        <w:rPr>
          <w:spacing w:val="-2"/>
          <w:w w:val="115"/>
          <w:sz w:val="24"/>
        </w:rPr>
        <w:t>науки</w:t>
      </w:r>
      <w:r>
        <w:rPr>
          <w:sz w:val="24"/>
        </w:rPr>
        <w:tab/>
      </w:r>
      <w:r>
        <w:rPr>
          <w:spacing w:val="-4"/>
          <w:w w:val="115"/>
          <w:sz w:val="24"/>
        </w:rPr>
        <w:t>від</w:t>
      </w:r>
      <w:r>
        <w:rPr>
          <w:sz w:val="24"/>
        </w:rPr>
        <w:tab/>
      </w:r>
      <w:r>
        <w:rPr>
          <w:spacing w:val="-6"/>
          <w:w w:val="115"/>
          <w:sz w:val="24"/>
        </w:rPr>
        <w:t>07</w:t>
      </w:r>
      <w:r>
        <w:rPr>
          <w:sz w:val="24"/>
        </w:rPr>
        <w:tab/>
      </w:r>
      <w:r>
        <w:rPr>
          <w:spacing w:val="-2"/>
          <w:w w:val="115"/>
          <w:sz w:val="24"/>
        </w:rPr>
        <w:t>червня</w:t>
      </w:r>
      <w:r>
        <w:rPr>
          <w:sz w:val="24"/>
        </w:rPr>
        <w:tab/>
      </w:r>
      <w:r>
        <w:rPr>
          <w:spacing w:val="-4"/>
          <w:w w:val="115"/>
          <w:sz w:val="24"/>
        </w:rPr>
        <w:t>2017</w:t>
      </w:r>
      <w:r>
        <w:rPr>
          <w:sz w:val="24"/>
        </w:rPr>
        <w:tab/>
      </w:r>
      <w:r>
        <w:rPr>
          <w:spacing w:val="-6"/>
          <w:w w:val="115"/>
          <w:sz w:val="24"/>
        </w:rPr>
        <w:t>р.</w:t>
      </w:r>
      <w:r>
        <w:rPr>
          <w:sz w:val="24"/>
        </w:rPr>
        <w:tab/>
      </w:r>
      <w:r>
        <w:rPr>
          <w:spacing w:val="-10"/>
          <w:w w:val="115"/>
          <w:sz w:val="24"/>
        </w:rPr>
        <w:t>№</w:t>
      </w:r>
      <w:r>
        <w:rPr>
          <w:sz w:val="24"/>
        </w:rPr>
        <w:tab/>
      </w:r>
      <w:r>
        <w:rPr>
          <w:spacing w:val="-2"/>
          <w:w w:val="115"/>
          <w:sz w:val="24"/>
        </w:rPr>
        <w:t>804).</w:t>
      </w:r>
      <w:r>
        <w:rPr>
          <w:sz w:val="24"/>
        </w:rPr>
        <w:tab/>
      </w:r>
      <w:r>
        <w:rPr>
          <w:spacing w:val="-4"/>
          <w:w w:val="115"/>
          <w:sz w:val="24"/>
        </w:rPr>
        <w:t xml:space="preserve">URL: </w:t>
      </w:r>
      <w:hyperlink r:id="rId6" w:history="1">
        <w:r>
          <w:rPr>
            <w:rStyle w:val="a6"/>
            <w:spacing w:val="-2"/>
            <w:w w:val="115"/>
            <w:sz w:val="24"/>
          </w:rPr>
          <w:t>https://ru.osvita/ua/school/program-5-9/56124/</w:t>
        </w:r>
      </w:hyperlink>
      <w:r>
        <w:rPr>
          <w:spacing w:val="-2"/>
          <w:w w:val="115"/>
          <w:sz w:val="24"/>
        </w:rPr>
        <w:t>.</w:t>
      </w:r>
    </w:p>
    <w:p w:rsidR="00095297" w:rsidRDefault="00095297" w:rsidP="00095297">
      <w:pPr>
        <w:pStyle w:val="a5"/>
        <w:numPr>
          <w:ilvl w:val="0"/>
          <w:numId w:val="3"/>
        </w:numPr>
        <w:tabs>
          <w:tab w:val="left" w:pos="1840"/>
          <w:tab w:val="left" w:pos="2244"/>
        </w:tabs>
        <w:spacing w:before="2"/>
        <w:ind w:right="272" w:firstLine="710"/>
        <w:rPr>
          <w:sz w:val="24"/>
        </w:rPr>
      </w:pPr>
      <w:r>
        <w:rPr>
          <w:w w:val="115"/>
          <w:sz w:val="24"/>
        </w:rPr>
        <w:t>Навчальні програми з фізики й астрономії для 10–11 класів закладів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загальної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середньої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освіти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(рівень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стандарту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та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профільний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рівень) (Програма затверджена Наказом Міністерства освіти і науки від 23 жовтня 2017 р.</w:t>
      </w:r>
      <w:r>
        <w:rPr>
          <w:sz w:val="24"/>
        </w:rPr>
        <w:tab/>
      </w:r>
      <w:r>
        <w:rPr>
          <w:sz w:val="24"/>
        </w:rPr>
        <w:tab/>
      </w:r>
      <w:r>
        <w:rPr>
          <w:w w:val="115"/>
          <w:sz w:val="24"/>
        </w:rPr>
        <w:t xml:space="preserve">№ 1407). URL: </w:t>
      </w:r>
      <w:hyperlink r:id="rId7" w:history="1">
        <w:r>
          <w:rPr>
            <w:rStyle w:val="a6"/>
            <w:w w:val="115"/>
            <w:sz w:val="24"/>
          </w:rPr>
          <w:t>https://osvita.ua/school/program-10-11/58913/</w:t>
        </w:r>
      </w:hyperlink>
      <w:r>
        <w:rPr>
          <w:w w:val="115"/>
          <w:sz w:val="24"/>
        </w:rPr>
        <w:t>.</w:t>
      </w:r>
    </w:p>
    <w:p w:rsidR="00095297" w:rsidRDefault="00095297" w:rsidP="00095297">
      <w:pPr>
        <w:pStyle w:val="a5"/>
        <w:numPr>
          <w:ilvl w:val="0"/>
          <w:numId w:val="3"/>
        </w:numPr>
        <w:tabs>
          <w:tab w:val="left" w:pos="1840"/>
        </w:tabs>
        <w:spacing w:before="3" w:line="280" w:lineRule="exact"/>
        <w:ind w:left="1840" w:hanging="705"/>
        <w:rPr>
          <w:sz w:val="24"/>
        </w:rPr>
      </w:pPr>
      <w:proofErr w:type="spellStart"/>
      <w:r>
        <w:rPr>
          <w:w w:val="115"/>
          <w:sz w:val="24"/>
        </w:rPr>
        <w:t>Гончаренко</w:t>
      </w:r>
      <w:proofErr w:type="spellEnd"/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С.У.,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Коршак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Є.В.</w:t>
      </w:r>
      <w:r>
        <w:rPr>
          <w:spacing w:val="36"/>
          <w:w w:val="115"/>
          <w:sz w:val="24"/>
        </w:rPr>
        <w:t xml:space="preserve"> </w:t>
      </w:r>
      <w:r>
        <w:rPr>
          <w:w w:val="115"/>
          <w:sz w:val="24"/>
        </w:rPr>
        <w:t>Фізика.</w:t>
      </w:r>
      <w:r>
        <w:rPr>
          <w:spacing w:val="36"/>
          <w:w w:val="115"/>
          <w:sz w:val="24"/>
        </w:rPr>
        <w:t xml:space="preserve">  </w:t>
      </w:r>
      <w:proofErr w:type="spellStart"/>
      <w:r>
        <w:rPr>
          <w:w w:val="115"/>
          <w:sz w:val="24"/>
        </w:rPr>
        <w:t>Олімпіадні</w:t>
      </w:r>
      <w:proofErr w:type="spellEnd"/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задачі.</w:t>
      </w:r>
      <w:r>
        <w:rPr>
          <w:spacing w:val="36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Випуск</w:t>
      </w:r>
    </w:p>
    <w:p w:rsidR="00095297" w:rsidRDefault="00095297" w:rsidP="00095297">
      <w:pPr>
        <w:spacing w:line="280" w:lineRule="exact"/>
        <w:ind w:left="425"/>
        <w:jc w:val="both"/>
        <w:rPr>
          <w:sz w:val="24"/>
        </w:rPr>
      </w:pPr>
      <w:r>
        <w:rPr>
          <w:w w:val="110"/>
          <w:sz w:val="24"/>
        </w:rPr>
        <w:t>1.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7-8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класи.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Тернопіль.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Навчальна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книга-Богдан.1998.72</w:t>
      </w:r>
      <w:r>
        <w:rPr>
          <w:spacing w:val="3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с.</w:t>
      </w:r>
    </w:p>
    <w:p w:rsidR="00095297" w:rsidRPr="00095297" w:rsidRDefault="00095297" w:rsidP="00095297">
      <w:pPr>
        <w:pStyle w:val="a5"/>
        <w:numPr>
          <w:ilvl w:val="0"/>
          <w:numId w:val="3"/>
        </w:numPr>
        <w:tabs>
          <w:tab w:val="left" w:pos="1840"/>
        </w:tabs>
        <w:spacing w:before="2"/>
        <w:ind w:right="277" w:firstLine="710"/>
        <w:rPr>
          <w:sz w:val="24"/>
        </w:rPr>
        <w:sectPr w:rsidR="00095297" w:rsidRPr="00095297">
          <w:pgSz w:w="11910" w:h="16840"/>
          <w:pgMar w:top="1140" w:right="850" w:bottom="640" w:left="708" w:header="707" w:footer="445" w:gutter="0"/>
          <w:cols w:space="720"/>
        </w:sectPr>
      </w:pPr>
      <w:proofErr w:type="spellStart"/>
      <w:r>
        <w:rPr>
          <w:w w:val="115"/>
          <w:sz w:val="24"/>
        </w:rPr>
        <w:t>Полетило</w:t>
      </w:r>
      <w:proofErr w:type="spellEnd"/>
      <w:r>
        <w:rPr>
          <w:w w:val="115"/>
          <w:sz w:val="24"/>
        </w:rPr>
        <w:t xml:space="preserve"> С.А. Експериментальні задачі з фізики для 7-го класу: </w:t>
      </w:r>
      <w:proofErr w:type="spellStart"/>
      <w:r>
        <w:rPr>
          <w:w w:val="115"/>
          <w:sz w:val="24"/>
        </w:rPr>
        <w:t>навч</w:t>
      </w:r>
      <w:proofErr w:type="spellEnd"/>
      <w:r>
        <w:rPr>
          <w:w w:val="115"/>
          <w:sz w:val="24"/>
        </w:rPr>
        <w:t xml:space="preserve">. </w:t>
      </w:r>
      <w:proofErr w:type="spellStart"/>
      <w:r>
        <w:rPr>
          <w:w w:val="115"/>
          <w:sz w:val="24"/>
        </w:rPr>
        <w:t>посіб</w:t>
      </w:r>
      <w:proofErr w:type="spellEnd"/>
      <w:r>
        <w:rPr>
          <w:w w:val="115"/>
          <w:sz w:val="24"/>
        </w:rPr>
        <w:t>. Луц</w:t>
      </w:r>
      <w:r>
        <w:rPr>
          <w:w w:val="115"/>
          <w:sz w:val="24"/>
        </w:rPr>
        <w:t>ьк: ФОП Іванюк В.П. 2022. 142 с.</w:t>
      </w:r>
    </w:p>
    <w:p w:rsidR="00095297" w:rsidRPr="00095297" w:rsidRDefault="00095297" w:rsidP="0009529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95297" w:rsidRPr="000952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14C9"/>
    <w:multiLevelType w:val="hybridMultilevel"/>
    <w:tmpl w:val="27D2169C"/>
    <w:lvl w:ilvl="0" w:tplc="A3CC4BF8">
      <w:start w:val="1"/>
      <w:numFmt w:val="decimal"/>
      <w:lvlText w:val="%1)"/>
      <w:lvlJc w:val="left"/>
      <w:pPr>
        <w:ind w:left="1496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C92ADDCA">
      <w:numFmt w:val="bullet"/>
      <w:lvlText w:val="•"/>
      <w:lvlJc w:val="left"/>
      <w:pPr>
        <w:ind w:left="2384" w:hanging="361"/>
      </w:pPr>
      <w:rPr>
        <w:lang w:val="uk-UA" w:eastAsia="en-US" w:bidi="ar-SA"/>
      </w:rPr>
    </w:lvl>
    <w:lvl w:ilvl="2" w:tplc="18D02B18">
      <w:numFmt w:val="bullet"/>
      <w:lvlText w:val="•"/>
      <w:lvlJc w:val="left"/>
      <w:pPr>
        <w:ind w:left="3269" w:hanging="361"/>
      </w:pPr>
      <w:rPr>
        <w:lang w:val="uk-UA" w:eastAsia="en-US" w:bidi="ar-SA"/>
      </w:rPr>
    </w:lvl>
    <w:lvl w:ilvl="3" w:tplc="C07CC91C">
      <w:numFmt w:val="bullet"/>
      <w:lvlText w:val="•"/>
      <w:lvlJc w:val="left"/>
      <w:pPr>
        <w:ind w:left="4153" w:hanging="361"/>
      </w:pPr>
      <w:rPr>
        <w:lang w:val="uk-UA" w:eastAsia="en-US" w:bidi="ar-SA"/>
      </w:rPr>
    </w:lvl>
    <w:lvl w:ilvl="4" w:tplc="AD86610C">
      <w:numFmt w:val="bullet"/>
      <w:lvlText w:val="•"/>
      <w:lvlJc w:val="left"/>
      <w:pPr>
        <w:ind w:left="5038" w:hanging="361"/>
      </w:pPr>
      <w:rPr>
        <w:lang w:val="uk-UA" w:eastAsia="en-US" w:bidi="ar-SA"/>
      </w:rPr>
    </w:lvl>
    <w:lvl w:ilvl="5" w:tplc="7AD84820">
      <w:numFmt w:val="bullet"/>
      <w:lvlText w:val="•"/>
      <w:lvlJc w:val="left"/>
      <w:pPr>
        <w:ind w:left="5923" w:hanging="361"/>
      </w:pPr>
      <w:rPr>
        <w:lang w:val="uk-UA" w:eastAsia="en-US" w:bidi="ar-SA"/>
      </w:rPr>
    </w:lvl>
    <w:lvl w:ilvl="6" w:tplc="76A8AAE6">
      <w:numFmt w:val="bullet"/>
      <w:lvlText w:val="•"/>
      <w:lvlJc w:val="left"/>
      <w:pPr>
        <w:ind w:left="6807" w:hanging="361"/>
      </w:pPr>
      <w:rPr>
        <w:lang w:val="uk-UA" w:eastAsia="en-US" w:bidi="ar-SA"/>
      </w:rPr>
    </w:lvl>
    <w:lvl w:ilvl="7" w:tplc="BB0AFC5E">
      <w:numFmt w:val="bullet"/>
      <w:lvlText w:val="•"/>
      <w:lvlJc w:val="left"/>
      <w:pPr>
        <w:ind w:left="7692" w:hanging="361"/>
      </w:pPr>
      <w:rPr>
        <w:lang w:val="uk-UA" w:eastAsia="en-US" w:bidi="ar-SA"/>
      </w:rPr>
    </w:lvl>
    <w:lvl w:ilvl="8" w:tplc="690EDCF8">
      <w:numFmt w:val="bullet"/>
      <w:lvlText w:val="•"/>
      <w:lvlJc w:val="left"/>
      <w:pPr>
        <w:ind w:left="8576" w:hanging="361"/>
      </w:pPr>
      <w:rPr>
        <w:lang w:val="uk-UA" w:eastAsia="en-US" w:bidi="ar-SA"/>
      </w:rPr>
    </w:lvl>
  </w:abstractNum>
  <w:abstractNum w:abstractNumId="1">
    <w:nsid w:val="44332B72"/>
    <w:multiLevelType w:val="hybridMultilevel"/>
    <w:tmpl w:val="D85A9EB6"/>
    <w:lvl w:ilvl="0" w:tplc="50AAF28C">
      <w:start w:val="1"/>
      <w:numFmt w:val="decimal"/>
      <w:lvlText w:val="%1."/>
      <w:lvlJc w:val="left"/>
      <w:pPr>
        <w:ind w:left="1496" w:hanging="36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8"/>
        <w:szCs w:val="28"/>
        <w:lang w:val="uk-UA" w:eastAsia="en-US" w:bidi="ar-SA"/>
      </w:rPr>
    </w:lvl>
    <w:lvl w:ilvl="1" w:tplc="80BE7748">
      <w:numFmt w:val="bullet"/>
      <w:lvlText w:val="•"/>
      <w:lvlJc w:val="left"/>
      <w:pPr>
        <w:ind w:left="2384" w:hanging="361"/>
      </w:pPr>
      <w:rPr>
        <w:lang w:val="uk-UA" w:eastAsia="en-US" w:bidi="ar-SA"/>
      </w:rPr>
    </w:lvl>
    <w:lvl w:ilvl="2" w:tplc="72B85EDC">
      <w:numFmt w:val="bullet"/>
      <w:lvlText w:val="•"/>
      <w:lvlJc w:val="left"/>
      <w:pPr>
        <w:ind w:left="3269" w:hanging="361"/>
      </w:pPr>
      <w:rPr>
        <w:lang w:val="uk-UA" w:eastAsia="en-US" w:bidi="ar-SA"/>
      </w:rPr>
    </w:lvl>
    <w:lvl w:ilvl="3" w:tplc="99C49B66">
      <w:numFmt w:val="bullet"/>
      <w:lvlText w:val="•"/>
      <w:lvlJc w:val="left"/>
      <w:pPr>
        <w:ind w:left="4153" w:hanging="361"/>
      </w:pPr>
      <w:rPr>
        <w:lang w:val="uk-UA" w:eastAsia="en-US" w:bidi="ar-SA"/>
      </w:rPr>
    </w:lvl>
    <w:lvl w:ilvl="4" w:tplc="199CCB04">
      <w:numFmt w:val="bullet"/>
      <w:lvlText w:val="•"/>
      <w:lvlJc w:val="left"/>
      <w:pPr>
        <w:ind w:left="5038" w:hanging="361"/>
      </w:pPr>
      <w:rPr>
        <w:lang w:val="uk-UA" w:eastAsia="en-US" w:bidi="ar-SA"/>
      </w:rPr>
    </w:lvl>
    <w:lvl w:ilvl="5" w:tplc="D1764CE6">
      <w:numFmt w:val="bullet"/>
      <w:lvlText w:val="•"/>
      <w:lvlJc w:val="left"/>
      <w:pPr>
        <w:ind w:left="5923" w:hanging="361"/>
      </w:pPr>
      <w:rPr>
        <w:lang w:val="uk-UA" w:eastAsia="en-US" w:bidi="ar-SA"/>
      </w:rPr>
    </w:lvl>
    <w:lvl w:ilvl="6" w:tplc="86EA510C">
      <w:numFmt w:val="bullet"/>
      <w:lvlText w:val="•"/>
      <w:lvlJc w:val="left"/>
      <w:pPr>
        <w:ind w:left="6807" w:hanging="361"/>
      </w:pPr>
      <w:rPr>
        <w:lang w:val="uk-UA" w:eastAsia="en-US" w:bidi="ar-SA"/>
      </w:rPr>
    </w:lvl>
    <w:lvl w:ilvl="7" w:tplc="C6F08550">
      <w:numFmt w:val="bullet"/>
      <w:lvlText w:val="•"/>
      <w:lvlJc w:val="left"/>
      <w:pPr>
        <w:ind w:left="7692" w:hanging="361"/>
      </w:pPr>
      <w:rPr>
        <w:lang w:val="uk-UA" w:eastAsia="en-US" w:bidi="ar-SA"/>
      </w:rPr>
    </w:lvl>
    <w:lvl w:ilvl="8" w:tplc="DB18B7F2">
      <w:numFmt w:val="bullet"/>
      <w:lvlText w:val="•"/>
      <w:lvlJc w:val="left"/>
      <w:pPr>
        <w:ind w:left="8576" w:hanging="361"/>
      </w:pPr>
      <w:rPr>
        <w:lang w:val="uk-UA" w:eastAsia="en-US" w:bidi="ar-SA"/>
      </w:rPr>
    </w:lvl>
  </w:abstractNum>
  <w:abstractNum w:abstractNumId="2">
    <w:nsid w:val="7F0D7081"/>
    <w:multiLevelType w:val="hybridMultilevel"/>
    <w:tmpl w:val="8FCAC0FC"/>
    <w:lvl w:ilvl="0" w:tplc="1556E3BE">
      <w:start w:val="1"/>
      <w:numFmt w:val="decimal"/>
      <w:lvlText w:val="%1."/>
      <w:lvlJc w:val="left"/>
      <w:pPr>
        <w:ind w:left="425" w:hanging="70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uk-UA" w:eastAsia="en-US" w:bidi="ar-SA"/>
      </w:rPr>
    </w:lvl>
    <w:lvl w:ilvl="1" w:tplc="9B269184">
      <w:numFmt w:val="bullet"/>
      <w:lvlText w:val="•"/>
      <w:lvlJc w:val="left"/>
      <w:pPr>
        <w:ind w:left="1412" w:hanging="707"/>
      </w:pPr>
      <w:rPr>
        <w:lang w:val="uk-UA" w:eastAsia="en-US" w:bidi="ar-SA"/>
      </w:rPr>
    </w:lvl>
    <w:lvl w:ilvl="2" w:tplc="E5CA0862">
      <w:numFmt w:val="bullet"/>
      <w:lvlText w:val="•"/>
      <w:lvlJc w:val="left"/>
      <w:pPr>
        <w:ind w:left="2405" w:hanging="707"/>
      </w:pPr>
      <w:rPr>
        <w:lang w:val="uk-UA" w:eastAsia="en-US" w:bidi="ar-SA"/>
      </w:rPr>
    </w:lvl>
    <w:lvl w:ilvl="3" w:tplc="D8443E20">
      <w:numFmt w:val="bullet"/>
      <w:lvlText w:val="•"/>
      <w:lvlJc w:val="left"/>
      <w:pPr>
        <w:ind w:left="3397" w:hanging="707"/>
      </w:pPr>
      <w:rPr>
        <w:lang w:val="uk-UA" w:eastAsia="en-US" w:bidi="ar-SA"/>
      </w:rPr>
    </w:lvl>
    <w:lvl w:ilvl="4" w:tplc="E1B21A22">
      <w:numFmt w:val="bullet"/>
      <w:lvlText w:val="•"/>
      <w:lvlJc w:val="left"/>
      <w:pPr>
        <w:ind w:left="4390" w:hanging="707"/>
      </w:pPr>
      <w:rPr>
        <w:lang w:val="uk-UA" w:eastAsia="en-US" w:bidi="ar-SA"/>
      </w:rPr>
    </w:lvl>
    <w:lvl w:ilvl="5" w:tplc="D750BE14">
      <w:numFmt w:val="bullet"/>
      <w:lvlText w:val="•"/>
      <w:lvlJc w:val="left"/>
      <w:pPr>
        <w:ind w:left="5383" w:hanging="707"/>
      </w:pPr>
      <w:rPr>
        <w:lang w:val="uk-UA" w:eastAsia="en-US" w:bidi="ar-SA"/>
      </w:rPr>
    </w:lvl>
    <w:lvl w:ilvl="6" w:tplc="B4CC9590">
      <w:numFmt w:val="bullet"/>
      <w:lvlText w:val="•"/>
      <w:lvlJc w:val="left"/>
      <w:pPr>
        <w:ind w:left="6375" w:hanging="707"/>
      </w:pPr>
      <w:rPr>
        <w:lang w:val="uk-UA" w:eastAsia="en-US" w:bidi="ar-SA"/>
      </w:rPr>
    </w:lvl>
    <w:lvl w:ilvl="7" w:tplc="1944AE66">
      <w:numFmt w:val="bullet"/>
      <w:lvlText w:val="•"/>
      <w:lvlJc w:val="left"/>
      <w:pPr>
        <w:ind w:left="7368" w:hanging="707"/>
      </w:pPr>
      <w:rPr>
        <w:lang w:val="uk-UA" w:eastAsia="en-US" w:bidi="ar-SA"/>
      </w:rPr>
    </w:lvl>
    <w:lvl w:ilvl="8" w:tplc="F6FCC7C0">
      <w:numFmt w:val="bullet"/>
      <w:lvlText w:val="•"/>
      <w:lvlJc w:val="left"/>
      <w:pPr>
        <w:ind w:left="8360" w:hanging="707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46"/>
    <w:rsid w:val="00095297"/>
    <w:rsid w:val="002C08D2"/>
    <w:rsid w:val="00585946"/>
    <w:rsid w:val="00937E55"/>
    <w:rsid w:val="00AC42ED"/>
    <w:rsid w:val="00B44781"/>
    <w:rsid w:val="00C8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E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next w:val="a"/>
    <w:link w:val="10"/>
    <w:uiPriority w:val="9"/>
    <w:qFormat/>
    <w:rsid w:val="002C0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937E55"/>
    <w:pPr>
      <w:ind w:left="4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37E55"/>
    <w:rPr>
      <w:rFonts w:ascii="Cambria" w:eastAsia="Cambria" w:hAnsi="Cambria" w:cs="Cambria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937E55"/>
    <w:pPr>
      <w:ind w:left="425" w:firstLine="85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37E55"/>
    <w:rPr>
      <w:rFonts w:ascii="Cambria" w:eastAsia="Cambria" w:hAnsi="Cambria" w:cs="Cambria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0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8D2"/>
  </w:style>
  <w:style w:type="table" w:customStyle="1" w:styleId="TableNormal">
    <w:name w:val="Table Normal"/>
    <w:uiPriority w:val="2"/>
    <w:semiHidden/>
    <w:qFormat/>
    <w:rsid w:val="002C08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95297"/>
    <w:pPr>
      <w:ind w:left="425" w:firstLine="850"/>
      <w:jc w:val="both"/>
    </w:pPr>
  </w:style>
  <w:style w:type="character" w:styleId="a6">
    <w:name w:val="Hyperlink"/>
    <w:basedOn w:val="a0"/>
    <w:uiPriority w:val="99"/>
    <w:semiHidden/>
    <w:unhideWhenUsed/>
    <w:rsid w:val="000952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7E5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next w:val="a"/>
    <w:link w:val="10"/>
    <w:uiPriority w:val="9"/>
    <w:qFormat/>
    <w:rsid w:val="002C08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937E55"/>
    <w:pPr>
      <w:ind w:left="4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937E55"/>
    <w:rPr>
      <w:rFonts w:ascii="Cambria" w:eastAsia="Cambria" w:hAnsi="Cambria" w:cs="Cambria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937E55"/>
    <w:pPr>
      <w:ind w:left="425" w:firstLine="85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37E55"/>
    <w:rPr>
      <w:rFonts w:ascii="Cambria" w:eastAsia="Cambria" w:hAnsi="Cambria" w:cs="Cambria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C0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C08D2"/>
  </w:style>
  <w:style w:type="table" w:customStyle="1" w:styleId="TableNormal">
    <w:name w:val="Table Normal"/>
    <w:uiPriority w:val="2"/>
    <w:semiHidden/>
    <w:qFormat/>
    <w:rsid w:val="002C08D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095297"/>
    <w:pPr>
      <w:ind w:left="425" w:firstLine="850"/>
      <w:jc w:val="both"/>
    </w:pPr>
  </w:style>
  <w:style w:type="character" w:styleId="a6">
    <w:name w:val="Hyperlink"/>
    <w:basedOn w:val="a0"/>
    <w:uiPriority w:val="99"/>
    <w:semiHidden/>
    <w:unhideWhenUsed/>
    <w:rsid w:val="000952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vita.ua/school/program-10-11/5891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osvita/ua/school/program-5-9/5612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8268</Words>
  <Characters>4714</Characters>
  <Application>Microsoft Office Word</Application>
  <DocSecurity>0</DocSecurity>
  <Lines>39</Lines>
  <Paragraphs>25</Paragraphs>
  <ScaleCrop>false</ScaleCrop>
  <Company/>
  <LinksUpToDate>false</LinksUpToDate>
  <CharactersWithSpaces>12957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2025-01-16T18:46:00Z</dcterms:created>
  <dcterms:modified xsi:type="dcterms:W3CDTF">2025-01-16T18:55:00Z</dcterms:modified>
</cp:coreProperties>
</file>